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5E8ABA" w14:textId="32D1B7B7" w:rsidR="00383B40" w:rsidRPr="00B55EB9" w:rsidRDefault="001E3BEC" w:rsidP="000C19AD">
      <w:pPr>
        <w:pBdr>
          <w:bottom w:val="single" w:sz="4" w:space="1" w:color="auto"/>
        </w:pBdr>
        <w:rPr>
          <w:rFonts w:ascii="Futura Book" w:hAnsi="Futura Book" w:cs="Arial"/>
          <w:b/>
          <w:lang w:val="en-GB"/>
        </w:rPr>
      </w:pPr>
      <w:r>
        <w:rPr>
          <w:rFonts w:ascii="Futura Book" w:hAnsi="Futura Book" w:cs="Arial"/>
          <w:b/>
          <w:bCs/>
          <w:lang w:val="en-US"/>
        </w:rPr>
        <w:t>Press Release</w:t>
      </w:r>
      <w:r>
        <w:rPr>
          <w:rFonts w:ascii="Futura Book" w:hAnsi="Futura Book" w:cs="Arial"/>
          <w:b/>
          <w:bCs/>
          <w:lang w:val="en-US"/>
        </w:rPr>
        <w:tab/>
        <w:t xml:space="preserve">                     </w:t>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t xml:space="preserve">       </w:t>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t xml:space="preserve">           January 2025</w:t>
      </w:r>
    </w:p>
    <w:p w14:paraId="2ABE4AD8" w14:textId="7D9AAC6C" w:rsidR="00854422" w:rsidRPr="00B55EB9" w:rsidRDefault="00C53896" w:rsidP="00854422">
      <w:pPr>
        <w:jc w:val="right"/>
        <w:rPr>
          <w:rFonts w:ascii="Futura Book" w:eastAsia="Segoe UI" w:hAnsi="Futura Book" w:cs="Tahoma"/>
          <w:iCs/>
          <w:color w:val="000000"/>
          <w:kern w:val="3"/>
          <w:lang w:val="en-GB"/>
        </w:rPr>
      </w:pPr>
      <w:r>
        <w:rPr>
          <w:rFonts w:ascii="Futura Book" w:hAnsi="Futura Book"/>
          <w:noProof/>
          <w:sz w:val="28"/>
          <w:szCs w:val="28"/>
          <w:lang w:val="en-US"/>
        </w:rPr>
        <w:drawing>
          <wp:inline distT="0" distB="0" distL="0" distR="0" wp14:anchorId="7055D3FD" wp14:editId="0CF3F152">
            <wp:extent cx="5598092" cy="5301831"/>
            <wp:effectExtent l="0" t="0" r="3175" b="0"/>
            <wp:docPr id="326234154" name="Grafik 1" descr="An image containing clothing, text, footwear, carpet.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934177" name="Grafik 1" descr="Ein Bild, das Kleidung, Text, Schuhwerk, Teppich enthält.&#10;&#10;Automatisch generierte Beschreibung"/>
                    <pic:cNvPicPr/>
                  </pic:nvPicPr>
                  <pic:blipFill rotWithShape="1">
                    <a:blip r:embed="rId11" cstate="print">
                      <a:extLst>
                        <a:ext uri="{28A0092B-C50C-407E-A947-70E740481C1C}">
                          <a14:useLocalDpi xmlns:a14="http://schemas.microsoft.com/office/drawing/2010/main"/>
                        </a:ext>
                      </a:extLst>
                    </a:blip>
                    <a:srcRect l="-221"/>
                    <a:stretch/>
                  </pic:blipFill>
                  <pic:spPr bwMode="auto">
                    <a:xfrm>
                      <a:off x="0" y="0"/>
                      <a:ext cx="5610683" cy="5313756"/>
                    </a:xfrm>
                    <a:prstGeom prst="rect">
                      <a:avLst/>
                    </a:prstGeom>
                    <a:ln>
                      <a:noFill/>
                    </a:ln>
                    <a:extLst>
                      <a:ext uri="{53640926-AAD7-44D8-BBD7-CCE9431645EC}">
                        <a14:shadowObscured xmlns:a14="http://schemas.microsoft.com/office/drawing/2010/main"/>
                      </a:ext>
                    </a:extLst>
                  </pic:spPr>
                </pic:pic>
              </a:graphicData>
            </a:graphic>
          </wp:inline>
        </w:drawing>
      </w:r>
      <w:r>
        <w:rPr>
          <w:rFonts w:ascii="Futura Book" w:hAnsi="Futura Book"/>
          <w:color w:val="000000"/>
          <w:kern w:val="3"/>
          <w:lang w:val="en-US"/>
        </w:rPr>
        <w:t>Photo: Jan Windszus</w:t>
      </w:r>
    </w:p>
    <w:p w14:paraId="2F04BF0A" w14:textId="77777777" w:rsidR="001A2AE6" w:rsidRPr="00B55EB9" w:rsidRDefault="00D22681" w:rsidP="00854422">
      <w:pPr>
        <w:rPr>
          <w:rFonts w:ascii="Futura Book" w:hAnsi="Futura Book"/>
          <w:b/>
          <w:bCs/>
          <w:sz w:val="28"/>
          <w:szCs w:val="28"/>
          <w:lang w:val="en-GB"/>
        </w:rPr>
      </w:pPr>
      <w:r>
        <w:rPr>
          <w:rFonts w:ascii="Futura Book" w:hAnsi="Futura Book"/>
          <w:b/>
          <w:bCs/>
          <w:sz w:val="28"/>
          <w:szCs w:val="28"/>
          <w:lang w:val="en-US"/>
        </w:rPr>
        <w:t>OBJECT CARPET: Glamor turned green</w:t>
      </w:r>
    </w:p>
    <w:p w14:paraId="725330CF" w14:textId="63C59C29" w:rsidR="00B417A4" w:rsidRPr="00B55EB9" w:rsidRDefault="00D22681" w:rsidP="00854422">
      <w:pPr>
        <w:rPr>
          <w:rFonts w:ascii="Futura Book" w:hAnsi="Futura Book"/>
          <w:sz w:val="36"/>
          <w:szCs w:val="36"/>
          <w:lang w:val="en-GB"/>
        </w:rPr>
      </w:pPr>
      <w:r>
        <w:rPr>
          <w:rFonts w:ascii="Futura Book" w:hAnsi="Futura Book"/>
          <w:sz w:val="36"/>
          <w:szCs w:val="36"/>
          <w:lang w:val="en-US"/>
        </w:rPr>
        <w:t>From red to green: the carpet making history at the Berlinale 2025</w:t>
      </w:r>
      <w:r>
        <w:rPr>
          <w:rFonts w:ascii="Futura Book" w:hAnsi="Futura Book"/>
          <w:sz w:val="36"/>
          <w:szCs w:val="36"/>
          <w:lang w:val="en-US"/>
        </w:rPr>
        <w:br/>
      </w:r>
      <w:r>
        <w:rPr>
          <w:rFonts w:ascii="Futura Book" w:hAnsi="Futura Book"/>
          <w:lang w:val="en-US"/>
        </w:rPr>
        <w:br/>
      </w:r>
      <w:r>
        <w:rPr>
          <w:rFonts w:ascii="Futura Book" w:hAnsi="Futura Book"/>
          <w:i/>
          <w:iCs/>
          <w:color w:val="000000"/>
          <w:kern w:val="3"/>
          <w:lang w:val="en-US"/>
        </w:rPr>
        <w:t xml:space="preserve">Red carpets have long been synonymous with prestige, elegance, and making a grand entrance. Yet at the upcoming edition of the Berlin International Film Festival – the Berlinale 2025 – the famous red carpet won’t just be a highly visible statement of glamor: It’s also going “green.” The vibrant “traffic red” DUO carpet provided by </w:t>
      </w:r>
      <w:r>
        <w:rPr>
          <w:rFonts w:ascii="Futura Book" w:hAnsi="Futura Book"/>
          <w:b/>
          <w:bCs/>
          <w:i/>
          <w:iCs/>
          <w:color w:val="000000"/>
          <w:kern w:val="3"/>
          <w:lang w:val="en-US"/>
        </w:rPr>
        <w:t>OBJECT CARPET</w:t>
      </w:r>
      <w:r>
        <w:rPr>
          <w:rFonts w:ascii="Futura Book" w:hAnsi="Futura Book"/>
          <w:i/>
          <w:iCs/>
          <w:color w:val="000000"/>
          <w:kern w:val="3"/>
          <w:lang w:val="en-US"/>
        </w:rPr>
        <w:t xml:space="preserve"> is a triumph of successful design shaped by innovation, sustainability, and a focus on the future. </w:t>
      </w:r>
    </w:p>
    <w:p w14:paraId="2B711925" w14:textId="77777777" w:rsidR="00FC0FF9" w:rsidRPr="00B55EB9" w:rsidRDefault="00FC0FF9" w:rsidP="004E7C06">
      <w:pPr>
        <w:rPr>
          <w:rFonts w:ascii="Futura Book" w:hAnsi="Futura Book"/>
          <w:b/>
          <w:bCs/>
          <w:iCs/>
          <w:lang w:val="en-GB"/>
        </w:rPr>
      </w:pPr>
    </w:p>
    <w:p w14:paraId="5A651EBF" w14:textId="3E88B43B" w:rsidR="00DA6EC9" w:rsidRPr="00B55EB9" w:rsidRDefault="00DA6EC9" w:rsidP="004E7C06">
      <w:pPr>
        <w:rPr>
          <w:rFonts w:ascii="Futura Book" w:hAnsi="Futura Book"/>
          <w:b/>
          <w:lang w:val="en-GB"/>
        </w:rPr>
      </w:pPr>
      <w:r>
        <w:rPr>
          <w:rFonts w:ascii="Futura Book" w:hAnsi="Futura Book"/>
          <w:b/>
          <w:bCs/>
          <w:lang w:val="en-US"/>
        </w:rPr>
        <w:t xml:space="preserve">Time-honored tradition with a sustainable twist </w:t>
      </w:r>
      <w:r>
        <w:rPr>
          <w:rFonts w:ascii="Futura Book" w:hAnsi="Futura Book"/>
          <w:lang w:val="en-US"/>
        </w:rPr>
        <w:br/>
        <w:t>The color red has stood for exclusivity for over 2,500 years. Even in the days of Ancient Greece, red was the most valuable of all tints, with a particular species of snail used to extract precious red dyes. Heroes and dignitaries wore it as a mark of honor. In 2025, international stars like Tilda Swinton and Timothée Chalamet will be setting foot on the famous carpet at the Berlin International Film Festival. But this year, this traditional symbol of glamor has been given a modern makeover: To mark the 75th anniversary of the Berlinale, OBJECT CARPET, the premium manufacturer of recyclable floor coverings, will once again be creating a sustainable sensation. The iconic carpet rolled out over almost 400 square meters in front of the “Theater am Potsdamer Platz,” along with the 600-square-meter one reserved for the press conference and photo calls at the Hyatt hotel, will be resplendent in sophisticated – yet sustainable – elegance, thanks to the revolutionary DUO technology. But how can a red carpet be turned “green”?</w:t>
      </w:r>
    </w:p>
    <w:p w14:paraId="086C34A7" w14:textId="150E488F" w:rsidR="005C2615" w:rsidRPr="00B55EB9" w:rsidRDefault="005C2615" w:rsidP="00DA6EC9">
      <w:pPr>
        <w:pStyle w:val="Textbody"/>
        <w:rPr>
          <w:rFonts w:ascii="Futura Book" w:hAnsi="Futura Book"/>
          <w:b/>
          <w:bCs/>
          <w:iCs/>
          <w:sz w:val="22"/>
          <w:szCs w:val="22"/>
          <w:lang w:val="en-GB"/>
        </w:rPr>
      </w:pPr>
      <w:r>
        <w:rPr>
          <w:rFonts w:ascii="Futura Book" w:hAnsi="Futura Book"/>
          <w:b/>
          <w:bCs/>
          <w:sz w:val="22"/>
          <w:szCs w:val="22"/>
          <w:lang w:val="en-US"/>
        </w:rPr>
        <w:t>A masterpiece in recycling, made in Germany</w:t>
      </w:r>
    </w:p>
    <w:p w14:paraId="39B08542" w14:textId="0AE3036E" w:rsidR="00DA6EC9" w:rsidRPr="00B55EB9" w:rsidRDefault="00E25299" w:rsidP="00DA6EC9">
      <w:pPr>
        <w:pStyle w:val="Textbody"/>
        <w:rPr>
          <w:rFonts w:ascii="Futura Book" w:hAnsi="Futura Book"/>
          <w:bCs/>
          <w:sz w:val="22"/>
          <w:szCs w:val="22"/>
          <w:lang w:val="en-GB"/>
        </w:rPr>
      </w:pPr>
      <w:r>
        <w:rPr>
          <w:rFonts w:ascii="Futura Book" w:hAnsi="Futura Book"/>
          <w:sz w:val="22"/>
          <w:szCs w:val="22"/>
          <w:lang w:val="en-US"/>
        </w:rPr>
        <w:t>Developed in Denkendorf near Stuttgart and produced in Krefeld,</w:t>
      </w:r>
      <w:r>
        <w:rPr>
          <w:rFonts w:ascii="Futura Book" w:hAnsi="Futura Book"/>
          <w:b/>
          <w:bCs/>
          <w:sz w:val="22"/>
          <w:szCs w:val="22"/>
          <w:lang w:val="en-US"/>
        </w:rPr>
        <w:t xml:space="preserve"> </w:t>
      </w:r>
      <w:r>
        <w:rPr>
          <w:rFonts w:ascii="Futura Book" w:hAnsi="Futura Book"/>
          <w:sz w:val="22"/>
          <w:szCs w:val="22"/>
          <w:lang w:val="en-US"/>
        </w:rPr>
        <w:t xml:space="preserve">the Berlinale carpet from </w:t>
      </w:r>
      <w:r>
        <w:rPr>
          <w:rFonts w:ascii="Futura Book" w:hAnsi="Futura Book"/>
          <w:b/>
          <w:bCs/>
          <w:sz w:val="22"/>
          <w:szCs w:val="22"/>
          <w:lang w:val="en-US"/>
        </w:rPr>
        <w:t>OBJECT CARPET</w:t>
      </w:r>
      <w:r>
        <w:rPr>
          <w:rFonts w:ascii="Futura Book" w:hAnsi="Futura Book"/>
          <w:sz w:val="22"/>
          <w:szCs w:val="22"/>
          <w:lang w:val="en-US"/>
        </w:rPr>
        <w:t xml:space="preserve"> is a prime example of environmentally conscious design. Rather than including an average of 30 materials, all difficult to separate and sort, DUO consists of just two components: polyester and polyamide. Paring down the materials to these basic essentials not only makes recycling easier, but also sets a new standard in terms of sustainable production and makes the carpet fully recyclable. And the end of its life cycle, every part of it can be reused – without compromising on quality. DUO is really raising the bar in eco-friendly manufacturing: It is made using 95% less energy than conventional processes, with no wasted water, a 50% reduction in weight to help bring down CO² emissions from transport, and incorporating ECONYL® yarn made from recycled raw materials such as fishing nets and industrial waste. By adopting this approach, </w:t>
      </w:r>
      <w:r>
        <w:rPr>
          <w:rFonts w:ascii="Futura Book" w:hAnsi="Futura Book"/>
          <w:b/>
          <w:bCs/>
          <w:sz w:val="22"/>
          <w:szCs w:val="22"/>
          <w:lang w:val="en-US"/>
        </w:rPr>
        <w:t>OBJECT CARPET</w:t>
      </w:r>
      <w:r>
        <w:rPr>
          <w:rFonts w:ascii="Futura Book" w:hAnsi="Futura Book"/>
          <w:sz w:val="22"/>
          <w:szCs w:val="22"/>
          <w:lang w:val="en-US"/>
        </w:rPr>
        <w:t xml:space="preserve"> is playing an active part in reducing environmental impact – including in high-end settings like the Berlinale. </w:t>
      </w:r>
    </w:p>
    <w:p w14:paraId="49EE4E37" w14:textId="54BCE871" w:rsidR="00E25299" w:rsidRPr="00B55EB9" w:rsidRDefault="00E25299" w:rsidP="00DA6EC9">
      <w:pPr>
        <w:pStyle w:val="Textbody"/>
        <w:rPr>
          <w:rFonts w:ascii="Futura Book" w:hAnsi="Futura Book"/>
          <w:bCs/>
          <w:sz w:val="22"/>
          <w:szCs w:val="22"/>
          <w:lang w:val="en-GB"/>
        </w:rPr>
      </w:pPr>
      <w:r>
        <w:rPr>
          <w:rFonts w:ascii="Futura Book" w:hAnsi="Futura Book"/>
          <w:sz w:val="22"/>
          <w:szCs w:val="22"/>
          <w:lang w:val="en-US"/>
        </w:rPr>
        <w:t>This floor covering is not only sustainable, but impressively durable too. During the ten-day film festival, it will get trodden on by some 100,000 visitors in anything from high heels to shoes smudged with snow. Yet its toughness speaks for itself: Whereas the Berlinale red carpet used to need replacing around half way through, now it can last the course and much of it can even be reused in the following years.</w:t>
      </w:r>
    </w:p>
    <w:p w14:paraId="1646C93F" w14:textId="1D16711C" w:rsidR="0021335A" w:rsidRPr="00B55EB9" w:rsidRDefault="00DA6EC9" w:rsidP="00DA6EC9">
      <w:pPr>
        <w:pStyle w:val="Textbody"/>
        <w:rPr>
          <w:rFonts w:ascii="Futura Book" w:hAnsi="Futura Book"/>
          <w:bCs/>
          <w:sz w:val="22"/>
          <w:szCs w:val="22"/>
          <w:lang w:val="en-GB"/>
        </w:rPr>
      </w:pPr>
      <w:r>
        <w:rPr>
          <w:rFonts w:ascii="Futura Book" w:hAnsi="Futura Book"/>
          <w:b/>
          <w:bCs/>
          <w:sz w:val="22"/>
          <w:szCs w:val="22"/>
          <w:lang w:val="en-US"/>
        </w:rPr>
        <w:t>Ready for the future: fast-track ecodesign</w:t>
      </w:r>
      <w:r>
        <w:rPr>
          <w:rFonts w:ascii="Futura Book" w:hAnsi="Futura Book"/>
          <w:sz w:val="22"/>
          <w:szCs w:val="22"/>
          <w:lang w:val="en-US"/>
        </w:rPr>
        <w:br/>
        <w:t xml:space="preserve">The Berlinale carpet in the special color “traffic red” is as groundbreaking in terms of sustainability as it is in durability. “With our MONO and DUO carpets, we are meeting all the criteria for design with recycling in mind and are already implementing the key requirements of the EU’s Ecodesign for Sustainable Products Regulation (ESPR),” explains Daniel Butz, Managing Director of </w:t>
      </w:r>
      <w:r>
        <w:rPr>
          <w:rFonts w:ascii="Futura Book" w:hAnsi="Futura Book"/>
          <w:b/>
          <w:bCs/>
          <w:sz w:val="22"/>
          <w:szCs w:val="22"/>
          <w:lang w:val="en-US"/>
        </w:rPr>
        <w:t>OBJECT CARPET</w:t>
      </w:r>
      <w:r>
        <w:rPr>
          <w:rFonts w:ascii="Futura Book" w:hAnsi="Futura Book"/>
          <w:sz w:val="22"/>
          <w:szCs w:val="22"/>
          <w:lang w:val="en-US"/>
        </w:rPr>
        <w:t>.</w:t>
      </w:r>
    </w:p>
    <w:p w14:paraId="6189A705" w14:textId="366D32E8" w:rsidR="00DA6EC9" w:rsidRPr="00B55EB9" w:rsidRDefault="00DA6EC9" w:rsidP="00DA6EC9">
      <w:pPr>
        <w:pStyle w:val="Textbody"/>
        <w:rPr>
          <w:rFonts w:ascii="Futura Book" w:hAnsi="Futura Book"/>
          <w:bCs/>
          <w:sz w:val="22"/>
          <w:szCs w:val="22"/>
          <w:lang w:val="en-GB"/>
        </w:rPr>
      </w:pPr>
      <w:r>
        <w:rPr>
          <w:rFonts w:ascii="Futura Book" w:hAnsi="Futura Book"/>
          <w:sz w:val="22"/>
          <w:szCs w:val="22"/>
          <w:lang w:val="en-US"/>
        </w:rPr>
        <w:lastRenderedPageBreak/>
        <w:t xml:space="preserve">The European Union’s new ESPR rules came into force in July 2024, calling on manufacturers to gradually bring in sustainable production methods that take the entire product life cycle into account – from manufacturing right through to recycling. </w:t>
      </w:r>
      <w:r>
        <w:rPr>
          <w:rFonts w:ascii="Futura Book" w:hAnsi="Futura Book"/>
          <w:b/>
          <w:bCs/>
          <w:sz w:val="22"/>
          <w:szCs w:val="22"/>
          <w:lang w:val="en-US"/>
        </w:rPr>
        <w:t>OBJECT CARPET</w:t>
      </w:r>
      <w:r>
        <w:rPr>
          <w:rFonts w:ascii="Futura Book" w:hAnsi="Futura Book"/>
          <w:sz w:val="22"/>
          <w:szCs w:val="22"/>
          <w:lang w:val="en-US"/>
        </w:rPr>
        <w:t xml:space="preserve"> is leading the way in this respect: Even now, the Berlinale carpet offers proof of how products like these can be made in a way that is not only energy-efficient, but also uses resources sparingly and enables full recyclability. By pioneering this approach, the premium manufacturer is playing a crucial role in reducing environmental impact – not just for the red carpet itself, but as an example to the industry as a whole.</w:t>
      </w:r>
    </w:p>
    <w:p w14:paraId="1D620A55" w14:textId="180D7A35" w:rsidR="009805F2" w:rsidRPr="00B55EB9" w:rsidRDefault="009805F2" w:rsidP="00DA6EC9">
      <w:pPr>
        <w:pStyle w:val="Textbody"/>
        <w:rPr>
          <w:rFonts w:ascii="Futura Book" w:hAnsi="Futura Book"/>
          <w:b/>
          <w:bCs/>
          <w:sz w:val="22"/>
          <w:szCs w:val="22"/>
          <w:lang w:val="en-GB"/>
        </w:rPr>
      </w:pPr>
      <w:r>
        <w:rPr>
          <w:rFonts w:ascii="Futura Book" w:hAnsi="Futura Book"/>
          <w:b/>
          <w:bCs/>
          <w:sz w:val="22"/>
          <w:szCs w:val="22"/>
          <w:lang w:val="en-US"/>
        </w:rPr>
        <w:t>A vision for the future: sustainability as standard and collector’s pieces</w:t>
      </w:r>
    </w:p>
    <w:p w14:paraId="39C0DDB2" w14:textId="729A4425" w:rsidR="00945027" w:rsidRPr="00B55EB9" w:rsidRDefault="00945027" w:rsidP="00DA6EC9">
      <w:pPr>
        <w:pStyle w:val="Textbody"/>
        <w:rPr>
          <w:rFonts w:ascii="Futura Book" w:hAnsi="Futura Book"/>
          <w:bCs/>
          <w:sz w:val="22"/>
          <w:szCs w:val="22"/>
          <w:lang w:val="en-GB"/>
        </w:rPr>
      </w:pPr>
      <w:r>
        <w:rPr>
          <w:rFonts w:ascii="Futura Book" w:hAnsi="Futura Book"/>
          <w:sz w:val="22"/>
          <w:szCs w:val="22"/>
          <w:lang w:val="en-US"/>
        </w:rPr>
        <w:t>For anyone who would love to take a little piece of this contemporary “green” carpet home for themselves, there’s some good news for you: A small and strictly limited edition of high-quality mats have been made out of remnants from previous years’ Berlinale red carpets. Last year, this exclusive edition proved hugely popular with movie fans and collectors keen to add a touch of eco-conscious glamor to their own homes and sold out within a day.</w:t>
      </w:r>
    </w:p>
    <w:p w14:paraId="5C677D93" w14:textId="3741B6A2" w:rsidR="000E3876" w:rsidRPr="00B55EB9" w:rsidRDefault="3D99481B" w:rsidP="3D99481B">
      <w:pPr>
        <w:pStyle w:val="Textbody"/>
        <w:rPr>
          <w:rFonts w:ascii="Futura Book" w:hAnsi="Futura Book"/>
          <w:sz w:val="22"/>
          <w:szCs w:val="22"/>
          <w:lang w:val="en-GB"/>
        </w:rPr>
      </w:pPr>
      <w:r w:rsidRPr="3D99481B">
        <w:rPr>
          <w:rFonts w:ascii="Futura Book" w:eastAsia="Futura Book" w:hAnsi="Futura Book" w:cs="Futura Book"/>
          <w:b/>
          <w:bCs/>
          <w:sz w:val="22"/>
          <w:szCs w:val="22"/>
          <w:lang w:val="en-US"/>
        </w:rPr>
        <w:t>OBJECT CARPET</w:t>
      </w:r>
      <w:r w:rsidRPr="3D99481B">
        <w:rPr>
          <w:rFonts w:ascii="Futura Book" w:eastAsia="Futura Book" w:hAnsi="Futura Book" w:cs="Futura Book"/>
          <w:sz w:val="22"/>
          <w:szCs w:val="22"/>
          <w:lang w:val="en-US"/>
        </w:rPr>
        <w:t xml:space="preserve"> has a clear vision in its sights: It is aiming to make the majority of its product range fully recyclable by the end of 2026 –</w:t>
      </w:r>
      <w:r w:rsidRPr="3D99481B">
        <w:rPr>
          <w:rFonts w:ascii="Futura Book" w:hAnsi="Futura Book"/>
          <w:sz w:val="22"/>
          <w:szCs w:val="22"/>
          <w:lang w:val="en-US"/>
        </w:rPr>
        <w:t xml:space="preserve"> an ambitious goal marking a step toward a more sustainable future.  But for anyone who would love to take a little piece of this contemporary “green” carpet home for themselves, there’s some good news for you: A small and strictly limited edition of high-quality mats have been made out of remnants from previous years’ Berlinale red carpets. These exclusive items, which combine sustainability with a piece of film festival history, are available exclusively from the store “Dussmann das KulturKaufhaus” – and you’d better hurry: Last year, the entire edition sold out within a day. What a treat for movie fans and collectors keen to add unique touch of eco-conscious glamor to their own homes!</w:t>
      </w:r>
    </w:p>
    <w:p w14:paraId="77454F9B" w14:textId="1B24DD8B" w:rsidR="00555395" w:rsidRPr="00B55EB9" w:rsidRDefault="00555395" w:rsidP="00555395">
      <w:pPr>
        <w:pStyle w:val="Textbody"/>
        <w:rPr>
          <w:rFonts w:ascii="Futura Book" w:hAnsi="Futura Book"/>
          <w:b/>
          <w:sz w:val="22"/>
          <w:szCs w:val="22"/>
          <w:lang w:val="en-GB"/>
        </w:rPr>
      </w:pPr>
      <w:r>
        <w:rPr>
          <w:rFonts w:ascii="Futura Book" w:hAnsi="Futura Book"/>
          <w:b/>
          <w:bCs/>
          <w:sz w:val="22"/>
          <w:szCs w:val="22"/>
          <w:lang w:val="en-US"/>
        </w:rPr>
        <w:t>Changing history: rolling out the red carpet for a new sustainable era in glamor</w:t>
      </w:r>
    </w:p>
    <w:p w14:paraId="1A1AD702" w14:textId="733C7C78" w:rsidR="00555395" w:rsidRPr="00B55EB9" w:rsidRDefault="00555395" w:rsidP="00555395">
      <w:pPr>
        <w:pStyle w:val="Textbody"/>
        <w:rPr>
          <w:rFonts w:ascii="Futura Book" w:hAnsi="Futura Book"/>
          <w:bCs/>
          <w:sz w:val="22"/>
          <w:szCs w:val="22"/>
          <w:lang w:val="en-GB"/>
        </w:rPr>
      </w:pPr>
      <w:r>
        <w:rPr>
          <w:rFonts w:ascii="Futura Book" w:hAnsi="Futura Book"/>
          <w:sz w:val="22"/>
          <w:szCs w:val="22"/>
          <w:lang w:val="en-US"/>
        </w:rPr>
        <w:t xml:space="preserve">Thanks to state-of-the-art technology, the DUO carpet is now not only more sustainable than ever, but more fit for the future too. With its emphasis on durability and recyclability, it redefines the traditional concept of glamor as a new kind of responsible luxury. And who knows? Maybe one day recycled pieces of old Berlinale carpets will make another star appearance in red carpets in Berlin, Hollywood, or at other world-famous film festivals? No one would notice the difference – except perhaps the groundbreaking difference in environmental impact. </w:t>
      </w:r>
    </w:p>
    <w:p w14:paraId="4D908DA0" w14:textId="117F3D6C" w:rsidR="005C2615" w:rsidRPr="00B55EB9" w:rsidRDefault="00555395" w:rsidP="00555395">
      <w:pPr>
        <w:pStyle w:val="Textbody"/>
        <w:rPr>
          <w:rFonts w:ascii="Futura Book" w:hAnsi="Futura Book"/>
          <w:bCs/>
          <w:sz w:val="22"/>
          <w:szCs w:val="22"/>
          <w:lang w:val="en-GB"/>
        </w:rPr>
      </w:pPr>
      <w:r>
        <w:rPr>
          <w:rFonts w:ascii="Futura Book" w:hAnsi="Futura Book"/>
          <w:sz w:val="22"/>
          <w:szCs w:val="22"/>
          <w:lang w:val="en-US"/>
        </w:rPr>
        <w:t xml:space="preserve">The Berlinale 2025 proves that Berlin is not just a place for showcasing international movie stardom, but also a stage for presenting pioneering visions. The new standard set here will have an impact far beyond the ten days of the film festival, setting an example for prestigious events across the globe. This carpet is where tradition and the future meet, making history and changing it for the better. </w:t>
      </w:r>
    </w:p>
    <w:p w14:paraId="524D12E6" w14:textId="233FC71F" w:rsidR="005D2F5A" w:rsidRPr="00B55EB9" w:rsidRDefault="00DC0CF8" w:rsidP="00D60D48">
      <w:pPr>
        <w:pStyle w:val="Textbody"/>
        <w:rPr>
          <w:rFonts w:ascii="Futura Book" w:hAnsi="Futura Book"/>
          <w:bCs/>
          <w:sz w:val="22"/>
          <w:szCs w:val="22"/>
          <w:lang w:val="en-GB"/>
        </w:rPr>
      </w:pPr>
      <w:r>
        <w:rPr>
          <w:rFonts w:ascii="Futura Book" w:hAnsi="Futura Book"/>
          <w:sz w:val="22"/>
          <w:szCs w:val="22"/>
          <w:lang w:val="en-US"/>
        </w:rPr>
        <w:lastRenderedPageBreak/>
        <w:t>This symbol of exclusivity dating back to ancient Greece is now being redefined and the Berlinale 2025 offers an impressive demonstration of how tradition and innovation can go hand in hand. The red carpet therefore represents a vision that will resonate far beyond these ten special days – a vision of glamor that does not shy away from responsibility, and of ecodesign that will shape the future.</w:t>
      </w:r>
    </w:p>
    <w:p w14:paraId="11F0E725" w14:textId="065EB0D8" w:rsidR="00B1385D" w:rsidRDefault="00B1385D" w:rsidP="00B1385D">
      <w:pPr>
        <w:rPr>
          <w:rFonts w:ascii="Futura Book" w:hAnsi="Futura Book"/>
        </w:rPr>
      </w:pPr>
      <w:r>
        <w:rPr>
          <w:rFonts w:ascii="Futura Book" w:hAnsi="Futura Book"/>
          <w:noProof/>
          <w:lang w:val="en-US"/>
        </w:rPr>
        <w:drawing>
          <wp:inline distT="0" distB="0" distL="0" distR="0" wp14:anchorId="46E36F58" wp14:editId="06613713">
            <wp:extent cx="4457700" cy="6684094"/>
            <wp:effectExtent l="0" t="0" r="0" b="2540"/>
            <wp:docPr id="1871842683" name="Grafik 1" descr="An image containing text, person, carpet, in the house.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842683" name="Grafik 1" descr="Ein Bild, das Text, Person, Teppich, Im Haus enthält.&#10;&#10;Automatisch generierte Beschreibung"/>
                    <pic:cNvPicPr/>
                  </pic:nvPicPr>
                  <pic:blipFill>
                    <a:blip r:embed="rId12"/>
                    <a:stretch>
                      <a:fillRect/>
                    </a:stretch>
                  </pic:blipFill>
                  <pic:spPr>
                    <a:xfrm>
                      <a:off x="0" y="0"/>
                      <a:ext cx="4471977" cy="6705502"/>
                    </a:xfrm>
                    <a:prstGeom prst="rect">
                      <a:avLst/>
                    </a:prstGeom>
                  </pic:spPr>
                </pic:pic>
              </a:graphicData>
            </a:graphic>
          </wp:inline>
        </w:drawing>
      </w:r>
      <w:r>
        <w:rPr>
          <w:rFonts w:ascii="Futura Book" w:hAnsi="Futura Book"/>
          <w:lang w:val="en-US"/>
        </w:rPr>
        <w:br/>
        <w:t>Photo: Jan Windszus</w:t>
      </w:r>
    </w:p>
    <w:p w14:paraId="2EDC31BD" w14:textId="169F174D" w:rsidR="004406C7" w:rsidRDefault="005D2F5A" w:rsidP="004406C7">
      <w:pPr>
        <w:jc w:val="right"/>
        <w:rPr>
          <w:rFonts w:ascii="Futura Book" w:hAnsi="Futura Book"/>
        </w:rPr>
      </w:pPr>
      <w:r>
        <w:rPr>
          <w:rFonts w:ascii="Futura Book" w:hAnsi="Futura Book"/>
          <w:b/>
          <w:bCs/>
          <w:noProof/>
          <w:sz w:val="28"/>
          <w:szCs w:val="28"/>
          <w:lang w:val="en-US"/>
        </w:rPr>
        <w:lastRenderedPageBreak/>
        <w:drawing>
          <wp:inline distT="0" distB="0" distL="0" distR="0" wp14:anchorId="064F41A0" wp14:editId="4D403425">
            <wp:extent cx="5760720" cy="3856355"/>
            <wp:effectExtent l="0" t="0" r="0" b="0"/>
            <wp:docPr id="412796921" name="Grafik 1" descr="An image containing clothing, person, footwear, woman.&#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96921" name="Grafik 1" descr="Ein Bild, das Kleidung, Person, Schuhwerk, Frau enthält.&#10;&#10;Automatisch generierte Beschreibung"/>
                    <pic:cNvPicPr/>
                  </pic:nvPicPr>
                  <pic:blipFill>
                    <a:blip r:embed="rId13" cstate="print">
                      <a:extLst>
                        <a:ext uri="{28A0092B-C50C-407E-A947-70E740481C1C}">
                          <a14:useLocalDpi xmlns:a14="http://schemas.microsoft.com/office/drawing/2010/main"/>
                        </a:ext>
                      </a:extLst>
                    </a:blip>
                    <a:stretch>
                      <a:fillRect/>
                    </a:stretch>
                  </pic:blipFill>
                  <pic:spPr>
                    <a:xfrm>
                      <a:off x="0" y="0"/>
                      <a:ext cx="5760720" cy="3856355"/>
                    </a:xfrm>
                    <a:prstGeom prst="rect">
                      <a:avLst/>
                    </a:prstGeom>
                  </pic:spPr>
                </pic:pic>
              </a:graphicData>
            </a:graphic>
          </wp:inline>
        </w:drawing>
      </w:r>
    </w:p>
    <w:p w14:paraId="73674385" w14:textId="28E0C244" w:rsidR="004406C7" w:rsidRPr="00B55EB9" w:rsidRDefault="005D2F5A" w:rsidP="004406C7">
      <w:pPr>
        <w:jc w:val="right"/>
        <w:rPr>
          <w:rFonts w:ascii="Futura Book" w:hAnsi="Futura Book"/>
          <w:lang w:val="en-GB"/>
        </w:rPr>
      </w:pPr>
      <w:r>
        <w:rPr>
          <w:rFonts w:ascii="Futura Book" w:hAnsi="Futura Book"/>
          <w:noProof/>
          <w:sz w:val="28"/>
          <w:szCs w:val="28"/>
          <w:lang w:val="en-US"/>
        </w:rPr>
        <w:drawing>
          <wp:inline distT="0" distB="0" distL="0" distR="0" wp14:anchorId="3E2301E8" wp14:editId="0B761CEC">
            <wp:extent cx="5760720" cy="3835400"/>
            <wp:effectExtent l="0" t="0" r="0" b="0"/>
            <wp:docPr id="1484818193" name="Grafik 1" descr="An image containing clothing, person, man, carpet.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18193" name="Grafik 1" descr="Ein Bild, das Kleidung, Person, Mann, Teppich enthält.&#10;&#10;Automatisch generierte Beschreibung"/>
                    <pic:cNvPicPr/>
                  </pic:nvPicPr>
                  <pic:blipFill>
                    <a:blip r:embed="rId14" cstate="print">
                      <a:extLst>
                        <a:ext uri="{28A0092B-C50C-407E-A947-70E740481C1C}">
                          <a14:useLocalDpi xmlns:a14="http://schemas.microsoft.com/office/drawing/2010/main"/>
                        </a:ext>
                      </a:extLst>
                    </a:blip>
                    <a:stretch>
                      <a:fillRect/>
                    </a:stretch>
                  </pic:blipFill>
                  <pic:spPr>
                    <a:xfrm>
                      <a:off x="0" y="0"/>
                      <a:ext cx="5760720" cy="3835400"/>
                    </a:xfrm>
                    <a:prstGeom prst="rect">
                      <a:avLst/>
                    </a:prstGeom>
                  </pic:spPr>
                </pic:pic>
              </a:graphicData>
            </a:graphic>
          </wp:inline>
        </w:drawing>
      </w:r>
      <w:r>
        <w:rPr>
          <w:rFonts w:ascii="Futura Book" w:hAnsi="Futura Book"/>
          <w:lang w:val="en-US"/>
        </w:rPr>
        <w:t>Photographs: Jan Windszus</w:t>
      </w:r>
    </w:p>
    <w:p w14:paraId="196E9CC1" w14:textId="77777777" w:rsidR="005D2F5A" w:rsidRPr="00B55EB9" w:rsidRDefault="005D2F5A" w:rsidP="001E3BEC">
      <w:pPr>
        <w:rPr>
          <w:rFonts w:ascii="Futura Book" w:hAnsi="Futura Book"/>
          <w:lang w:val="en-GB"/>
        </w:rPr>
      </w:pPr>
    </w:p>
    <w:p w14:paraId="3533BBD9" w14:textId="77777777" w:rsidR="007326E3" w:rsidRPr="00B55EB9" w:rsidRDefault="005D2F5A" w:rsidP="007326E3">
      <w:pPr>
        <w:jc w:val="right"/>
        <w:rPr>
          <w:rFonts w:ascii="Futura Book" w:hAnsi="Futura Book"/>
          <w:lang w:val="en-GB"/>
        </w:rPr>
      </w:pPr>
      <w:r>
        <w:rPr>
          <w:rFonts w:ascii="Futura Book" w:hAnsi="Futura Book"/>
          <w:noProof/>
          <w:sz w:val="28"/>
          <w:szCs w:val="28"/>
          <w:lang w:val="en-US"/>
        </w:rPr>
        <w:lastRenderedPageBreak/>
        <w:drawing>
          <wp:inline distT="0" distB="0" distL="0" distR="0" wp14:anchorId="7996E8B3" wp14:editId="1119CF93">
            <wp:extent cx="5760720" cy="3851910"/>
            <wp:effectExtent l="0" t="0" r="0" b="0"/>
            <wp:docPr id="117439505" name="Grafik 1" descr="An image containing buildings, night, people, crowded.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39505" name="Grafik 1" descr="Ein Bild, das Gebäude, Nacht, Menschen, gedrängt enthält.&#10;&#10;Automatisch generierte Beschreibung"/>
                    <pic:cNvPicPr/>
                  </pic:nvPicPr>
                  <pic:blipFill>
                    <a:blip r:embed="rId15" cstate="print">
                      <a:extLst>
                        <a:ext uri="{28A0092B-C50C-407E-A947-70E740481C1C}">
                          <a14:useLocalDpi xmlns:a14="http://schemas.microsoft.com/office/drawing/2010/main"/>
                        </a:ext>
                      </a:extLst>
                    </a:blip>
                    <a:stretch>
                      <a:fillRect/>
                    </a:stretch>
                  </pic:blipFill>
                  <pic:spPr>
                    <a:xfrm>
                      <a:off x="0" y="0"/>
                      <a:ext cx="5760720" cy="3851910"/>
                    </a:xfrm>
                    <a:prstGeom prst="rect">
                      <a:avLst/>
                    </a:prstGeom>
                  </pic:spPr>
                </pic:pic>
              </a:graphicData>
            </a:graphic>
          </wp:inline>
        </w:drawing>
      </w:r>
      <w:r>
        <w:rPr>
          <w:rFonts w:ascii="Futura Book" w:hAnsi="Futura Book"/>
          <w:lang w:val="en-US"/>
        </w:rPr>
        <w:br/>
        <w:t>Photo: Jan Windszus</w:t>
      </w:r>
      <w:r>
        <w:rPr>
          <w:rFonts w:ascii="Futura Book" w:hAnsi="Futura Book"/>
          <w:lang w:val="en-US"/>
        </w:rPr>
        <w:br/>
      </w:r>
      <w:r>
        <w:rPr>
          <w:rFonts w:ascii="Futura Book" w:hAnsi="Futura Book"/>
          <w:noProof/>
          <w:lang w:val="en-US"/>
        </w:rPr>
        <w:drawing>
          <wp:inline distT="0" distB="0" distL="0" distR="0" wp14:anchorId="3070E61C" wp14:editId="6F2A2108">
            <wp:extent cx="5760720" cy="3822700"/>
            <wp:effectExtent l="0" t="0" r="0" b="6350"/>
            <wp:docPr id="1470329084" name="Grafik 1" descr="An image containing clothes, carpet, woman, red carpet.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329084" name="Grafik 1" descr="Ein Bild, das Kleidung, Teppich, Frau, roter Teppich enthält.&#10;&#10;Automatisch generierte Beschreibung"/>
                    <pic:cNvPicPr/>
                  </pic:nvPicPr>
                  <pic:blipFill>
                    <a:blip r:embed="rId16" cstate="print">
                      <a:extLst>
                        <a:ext uri="{28A0092B-C50C-407E-A947-70E740481C1C}">
                          <a14:useLocalDpi xmlns:a14="http://schemas.microsoft.com/office/drawing/2010/main"/>
                        </a:ext>
                      </a:extLst>
                    </a:blip>
                    <a:stretch>
                      <a:fillRect/>
                    </a:stretch>
                  </pic:blipFill>
                  <pic:spPr>
                    <a:xfrm>
                      <a:off x="0" y="0"/>
                      <a:ext cx="5760720" cy="3822700"/>
                    </a:xfrm>
                    <a:prstGeom prst="rect">
                      <a:avLst/>
                    </a:prstGeom>
                  </pic:spPr>
                </pic:pic>
              </a:graphicData>
            </a:graphic>
          </wp:inline>
        </w:drawing>
      </w:r>
      <w:r>
        <w:rPr>
          <w:rFonts w:ascii="Futura Book" w:hAnsi="Futura Book"/>
          <w:lang w:val="en-US"/>
        </w:rPr>
        <w:br/>
        <w:t>Photo: Alexander Janetzko</w:t>
      </w:r>
    </w:p>
    <w:p w14:paraId="247728FA" w14:textId="77777777" w:rsidR="00F50FA2" w:rsidRPr="00B55EB9" w:rsidRDefault="00F50FA2" w:rsidP="00F50FA2">
      <w:pPr>
        <w:pStyle w:val="Textbody"/>
        <w:rPr>
          <w:rFonts w:ascii="Futura Book" w:hAnsi="Futura Book"/>
          <w:b/>
          <w:sz w:val="28"/>
          <w:szCs w:val="28"/>
          <w:lang w:val="en-GB"/>
        </w:rPr>
      </w:pPr>
    </w:p>
    <w:p w14:paraId="6822C8DB" w14:textId="77777777" w:rsidR="00F50FA2" w:rsidRPr="00B55EB9" w:rsidRDefault="00F50FA2" w:rsidP="00F50FA2">
      <w:pPr>
        <w:pStyle w:val="Textbody"/>
        <w:rPr>
          <w:rFonts w:ascii="Futura Book" w:hAnsi="Futura Book"/>
          <w:b/>
          <w:sz w:val="28"/>
          <w:szCs w:val="28"/>
          <w:lang w:val="en-GB"/>
        </w:rPr>
      </w:pPr>
    </w:p>
    <w:p w14:paraId="65021B4D" w14:textId="5022F521" w:rsidR="00F50FA2" w:rsidRPr="00B55EB9" w:rsidRDefault="00F50FA2" w:rsidP="00F50FA2">
      <w:pPr>
        <w:pStyle w:val="Textbody"/>
        <w:rPr>
          <w:rFonts w:ascii="Futura Book" w:hAnsi="Futura Book"/>
          <w:i/>
          <w:lang w:val="en-GB"/>
        </w:rPr>
      </w:pPr>
      <w:r>
        <w:rPr>
          <w:rFonts w:ascii="Futura Book" w:hAnsi="Futura Book"/>
          <w:b/>
          <w:bCs/>
          <w:sz w:val="28"/>
          <w:szCs w:val="28"/>
          <w:lang w:val="en-US"/>
        </w:rPr>
        <w:t>About OBJECT CARPET</w:t>
      </w:r>
    </w:p>
    <w:p w14:paraId="1CDE47CB" w14:textId="2A20A357" w:rsidR="00F50FA2" w:rsidRPr="00B55EB9" w:rsidRDefault="00F50FA2" w:rsidP="00F50FA2">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Since 1972, </w:t>
      </w:r>
      <w:r>
        <w:rPr>
          <w:rStyle w:val="normaltextrun"/>
          <w:rFonts w:ascii="Futura Book" w:hAnsi="Futura Book"/>
          <w:b/>
          <w:bCs/>
          <w:color w:val="000000"/>
          <w:sz w:val="22"/>
          <w:szCs w:val="22"/>
          <w:lang w:val="en-US"/>
        </w:rPr>
        <w:t xml:space="preserve">OBJECT CARPET </w:t>
      </w:r>
      <w:r>
        <w:rPr>
          <w:rStyle w:val="normaltextrun"/>
          <w:rFonts w:ascii="Futura Book" w:hAnsi="Futura Book"/>
          <w:color w:val="000000"/>
          <w:sz w:val="22"/>
          <w:szCs w:val="22"/>
          <w:lang w:val="en-US"/>
        </w:rPr>
        <w:t>has stood for quality, design and innovation in the commercial property sector. A sense of aesthetics and color, in combination with advanced production techniques, results in elegant and unusual designs in the form of rugs, carpet tiles and custom-cut carpets</w:t>
      </w:r>
      <w:r w:rsidR="00464B74">
        <w:rPr>
          <w:rStyle w:val="normaltextrun"/>
          <w:rFonts w:ascii="Futura Book" w:hAnsi="Futura Book"/>
          <w:color w:val="000000"/>
          <w:sz w:val="22"/>
          <w:szCs w:val="22"/>
          <w:lang w:val="en-US"/>
        </w:rPr>
        <w:t xml:space="preserve"> </w:t>
      </w:r>
      <w:r>
        <w:rPr>
          <w:rStyle w:val="normaltextrun"/>
          <w:rFonts w:ascii="Futura Book" w:hAnsi="Futura Book"/>
          <w:color w:val="000000"/>
          <w:sz w:val="22"/>
          <w:szCs w:val="22"/>
          <w:lang w:val="en-US"/>
        </w:rPr>
        <w:t>(RUGX)</w:t>
      </w:r>
      <w:r w:rsidR="00464B74">
        <w:rPr>
          <w:rStyle w:val="normaltextrun"/>
          <w:rFonts w:ascii="Futura Book" w:hAnsi="Futura Book"/>
          <w:color w:val="000000"/>
          <w:sz w:val="22"/>
          <w:szCs w:val="22"/>
          <w:lang w:val="en-US"/>
        </w:rPr>
        <w:t>.</w:t>
      </w:r>
      <w:r>
        <w:rPr>
          <w:rStyle w:val="normaltextrun"/>
          <w:rFonts w:ascii="Futura Book" w:hAnsi="Futura Book"/>
          <w:color w:val="000000"/>
          <w:sz w:val="22"/>
          <w:szCs w:val="22"/>
          <w:lang w:val="en-US"/>
        </w:rPr>
        <w:t xml:space="preserve"> With over 1,000 styles and colors as well as individually-customized products, the</w:t>
      </w:r>
      <w:r>
        <w:rPr>
          <w:rStyle w:val="normaltextrun"/>
          <w:rFonts w:ascii="Futura Book" w:hAnsi="Futura Book"/>
          <w:b/>
          <w:bCs/>
          <w:color w:val="000000"/>
          <w:sz w:val="22"/>
          <w:szCs w:val="22"/>
          <w:lang w:val="en-US"/>
        </w:rPr>
        <w:t xml:space="preserve"> OBJECT CARPET</w:t>
      </w:r>
      <w:r>
        <w:rPr>
          <w:rStyle w:val="normaltextrun"/>
          <w:rFonts w:ascii="Futura Book" w:hAnsi="Futura Book"/>
          <w:color w:val="000000"/>
          <w:sz w:val="22"/>
          <w:szCs w:val="22"/>
          <w:lang w:val="en-US"/>
        </w:rPr>
        <w:t xml:space="preserve"> collection offers a unique diversity for modern interior design, manufactured from high-quality raw materials. All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styles are also free from harmful emissions and are bitumen-free, latex-free, and PVC-free. They bear the German Environment Agency’s Blue Angel ecolabel.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products also received the evidence-based recommendation from the TÜV (German Technical Inspection Association) for safe use by allergy sufferers and reduce dust content and particulate matter. Partners and customers around the world, such as Porsche, Daimler, Google and Adidas appreciate this, as do initiatives like “</w:t>
      </w:r>
      <w:r>
        <w:rPr>
          <w:rStyle w:val="spellingerror"/>
          <w:rFonts w:ascii="Futura Book" w:hAnsi="Futura Book"/>
          <w:color w:val="000000"/>
          <w:sz w:val="22"/>
          <w:szCs w:val="22"/>
          <w:lang w:val="en-US"/>
        </w:rPr>
        <w:t xml:space="preserve">Healthy </w:t>
      </w:r>
      <w:r>
        <w:rPr>
          <w:rStyle w:val="normaltextrun"/>
          <w:rFonts w:ascii="Futura Book" w:hAnsi="Futura Book"/>
          <w:color w:val="000000"/>
          <w:sz w:val="22"/>
          <w:szCs w:val="22"/>
          <w:lang w:val="en-US"/>
        </w:rPr>
        <w:t>Seas”.</w:t>
      </w:r>
      <w:r>
        <w:rPr>
          <w:rStyle w:val="eop"/>
          <w:rFonts w:ascii="Futura Book" w:hAnsi="Futura Book"/>
          <w:color w:val="000000"/>
          <w:sz w:val="22"/>
          <w:szCs w:val="22"/>
          <w:lang w:val="en-US"/>
        </w:rPr>
        <w:t> </w:t>
      </w:r>
    </w:p>
    <w:p w14:paraId="16750307" w14:textId="57920BE8" w:rsidR="00F50FA2" w:rsidRPr="00B55EB9" w:rsidRDefault="00F50FA2" w:rsidP="00F50FA2">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The use of recycled materials in production, as well as giving carpets a second life cycle after use, has become standard practice for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As part of the “Future </w:t>
      </w:r>
      <w:r>
        <w:rPr>
          <w:rStyle w:val="spellingerror"/>
          <w:rFonts w:ascii="Futura Book" w:hAnsi="Futura Book"/>
          <w:color w:val="000000"/>
          <w:sz w:val="22"/>
          <w:szCs w:val="22"/>
          <w:lang w:val="en-US"/>
        </w:rPr>
        <w:t>Perfect</w:t>
      </w:r>
      <w:r>
        <w:rPr>
          <w:rStyle w:val="normaltextrun"/>
          <w:rFonts w:ascii="Futura Book" w:hAnsi="Futura Book"/>
          <w:color w:val="000000"/>
          <w:sz w:val="22"/>
          <w:szCs w:val="22"/>
          <w:lang w:val="en-US"/>
        </w:rPr>
        <w:t>”</w:t>
      </w:r>
      <w:r>
        <w:rPr>
          <w:rStyle w:val="eop"/>
          <w:rFonts w:ascii="Futura Book" w:hAnsi="Futura Book"/>
          <w:color w:val="000000"/>
          <w:sz w:val="22"/>
          <w:szCs w:val="22"/>
          <w:lang w:val="en-US"/>
        </w:rPr>
        <w:t xml:space="preserve"> project, </w:t>
      </w:r>
      <w:r>
        <w:rPr>
          <w:rStyle w:val="spellingerror"/>
          <w:rFonts w:ascii="Futura Book" w:hAnsi="Futura Book"/>
          <w:b/>
          <w:bCs/>
          <w:color w:val="000000"/>
          <w:sz w:val="22"/>
          <w:szCs w:val="22"/>
          <w:lang w:val="en-US"/>
        </w:rPr>
        <w:t>OBJECT CARPET</w:t>
      </w:r>
      <w:r>
        <w:rPr>
          <w:rStyle w:val="spellingerror"/>
          <w:rFonts w:ascii="Futura Book" w:hAnsi="Futura Book"/>
          <w:color w:val="000000"/>
          <w:sz w:val="22"/>
          <w:szCs w:val="22"/>
          <w:lang w:val="en-US"/>
        </w:rPr>
        <w:t xml:space="preserve"> is working with </w:t>
      </w:r>
      <w:r>
        <w:rPr>
          <w:rStyle w:val="normaltextrun"/>
          <w:rFonts w:ascii="Futura Book" w:hAnsi="Futura Book"/>
          <w:color w:val="000000"/>
          <w:sz w:val="22"/>
          <w:szCs w:val="22"/>
          <w:lang w:val="en-US"/>
        </w:rPr>
        <w:t>UN</w:t>
      </w:r>
      <w:r w:rsidR="00464B74">
        <w:rPr>
          <w:rStyle w:val="normaltextrun"/>
          <w:rFonts w:ascii="Futura Book" w:hAnsi="Futura Book"/>
          <w:color w:val="000000"/>
          <w:sz w:val="22"/>
          <w:szCs w:val="22"/>
          <w:lang w:val="en-US"/>
        </w:rPr>
        <w:t xml:space="preserve"> </w:t>
      </w:r>
      <w:r>
        <w:rPr>
          <w:rStyle w:val="normaltextrun"/>
          <w:rFonts w:ascii="Futura Book" w:hAnsi="Futura Book"/>
          <w:color w:val="000000"/>
          <w:sz w:val="22"/>
          <w:szCs w:val="22"/>
          <w:lang w:val="en-US"/>
        </w:rPr>
        <w:t>Studio</w:t>
      </w:r>
      <w:r w:rsidR="00464B74">
        <w:rPr>
          <w:rStyle w:val="normaltextrun"/>
          <w:rFonts w:ascii="Futura Book" w:hAnsi="Futura Book"/>
          <w:color w:val="000000"/>
          <w:sz w:val="22"/>
          <w:szCs w:val="22"/>
          <w:lang w:val="en-US"/>
        </w:rPr>
        <w:t xml:space="preserve"> </w:t>
      </w:r>
      <w:r>
        <w:rPr>
          <w:rStyle w:val="normaltextrun"/>
          <w:rFonts w:ascii="Futura Book" w:hAnsi="Futura Book"/>
          <w:color w:val="000000"/>
          <w:sz w:val="22"/>
          <w:szCs w:val="22"/>
          <w:lang w:val="en-US"/>
        </w:rPr>
        <w:t xml:space="preserve">to breathe new life into old carpets and create unique designs.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making a real change in the industry with the first completely recyclable and even circular commercial property carpet, NEOO. After eight years of development work with NIAGA</w:t>
      </w:r>
      <w:r>
        <w:rPr>
          <w:rStyle w:val="normaltextrun"/>
          <w:rFonts w:ascii="Futura Book" w:hAnsi="Futura Book"/>
          <w:color w:val="000000"/>
          <w:sz w:val="22"/>
          <w:szCs w:val="22"/>
          <w:vertAlign w:val="superscript"/>
          <w:lang w:val="en-US"/>
        </w:rPr>
        <w:t>®</w:t>
      </w:r>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presents the mono-material</w:t>
      </w:r>
      <w:r w:rsidR="00464B74">
        <w:rPr>
          <w:rStyle w:val="normaltextrun"/>
          <w:rFonts w:ascii="Futura Book" w:hAnsi="Futura Book"/>
          <w:color w:val="000000"/>
          <w:sz w:val="22"/>
          <w:szCs w:val="22"/>
          <w:lang w:val="en-US"/>
        </w:rPr>
        <w:t xml:space="preserve"> </w:t>
      </w:r>
      <w:r>
        <w:rPr>
          <w:rStyle w:val="spellingerror"/>
          <w:rFonts w:ascii="Futura Book" w:hAnsi="Futura Book"/>
          <w:color w:val="000000"/>
          <w:sz w:val="22"/>
          <w:szCs w:val="22"/>
          <w:lang w:val="en-US"/>
        </w:rPr>
        <w:t>carpet</w:t>
      </w:r>
      <w:r>
        <w:rPr>
          <w:rStyle w:val="normaltextrun"/>
          <w:rFonts w:ascii="Futura Book" w:hAnsi="Futura Book"/>
          <w:color w:val="000000"/>
          <w:sz w:val="22"/>
          <w:szCs w:val="22"/>
          <w:lang w:val="en-US"/>
        </w:rPr>
        <w:t xml:space="preserve"> NEOO, which takes the circular loop to a new level.</w:t>
      </w:r>
      <w:r>
        <w:rPr>
          <w:rStyle w:val="eop"/>
          <w:rFonts w:ascii="Futura Book" w:hAnsi="Futura Book"/>
          <w:color w:val="000000"/>
          <w:sz w:val="22"/>
          <w:szCs w:val="22"/>
          <w:lang w:val="en-US"/>
        </w:rPr>
        <w:t xml:space="preserve"> With the DUO technology, the next generation of recyclable and stylish carpets has already been born: Consisting of just two easily separable layers, they offer maximum design flexibility with minimal material use.</w:t>
      </w:r>
    </w:p>
    <w:p w14:paraId="2201D393" w14:textId="77777777" w:rsidR="00F50FA2" w:rsidRPr="00B55EB9" w:rsidRDefault="00F50FA2" w:rsidP="00F50FA2">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Numerous design and business awards, such as the widely respected </w:t>
      </w:r>
      <w:r>
        <w:rPr>
          <w:rStyle w:val="spellingerror"/>
          <w:rFonts w:ascii="Futura Book" w:hAnsi="Futura Book"/>
          <w:color w:val="000000"/>
          <w:sz w:val="22"/>
          <w:szCs w:val="22"/>
          <w:lang w:val="en-US"/>
        </w:rPr>
        <w:t>Good</w:t>
      </w:r>
      <w:r>
        <w:rPr>
          <w:rStyle w:val="normaltextrun"/>
          <w:rFonts w:ascii="Futura Book" w:hAnsi="Futura Book"/>
          <w:color w:val="000000"/>
          <w:sz w:val="22"/>
          <w:szCs w:val="22"/>
          <w:lang w:val="en-US"/>
        </w:rPr>
        <w:t xml:space="preserve"> Design and </w:t>
      </w:r>
      <w:r>
        <w:rPr>
          <w:rStyle w:val="spellingerror"/>
          <w:rFonts w:ascii="Futura Book" w:hAnsi="Futura Book"/>
          <w:color w:val="000000"/>
          <w:sz w:val="22"/>
          <w:szCs w:val="22"/>
          <w:lang w:val="en-US"/>
        </w:rPr>
        <w:t>Red</w:t>
      </w:r>
      <w:r>
        <w:rPr>
          <w:rStyle w:val="normaltextrun"/>
          <w:rFonts w:ascii="Futura Book" w:hAnsi="Futura Book"/>
          <w:color w:val="000000"/>
          <w:sz w:val="22"/>
          <w:szCs w:val="22"/>
          <w:lang w:val="en-US"/>
        </w:rPr>
        <w:t xml:space="preserve"> </w:t>
      </w:r>
      <w:r>
        <w:rPr>
          <w:rStyle w:val="spellingerror"/>
          <w:rFonts w:ascii="Futura Book" w:hAnsi="Futura Book"/>
          <w:color w:val="000000"/>
          <w:sz w:val="22"/>
          <w:szCs w:val="22"/>
          <w:lang w:val="en-US"/>
        </w:rPr>
        <w:t>Dot</w:t>
      </w:r>
      <w:r>
        <w:rPr>
          <w:rStyle w:val="normaltextrun"/>
          <w:rFonts w:ascii="Futura Book" w:hAnsi="Futura Book"/>
          <w:color w:val="000000"/>
          <w:sz w:val="22"/>
          <w:szCs w:val="22"/>
          <w:lang w:val="en-US"/>
        </w:rPr>
        <w:t xml:space="preserve"> Awards, have demonstrated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’s outstanding design competence and corporate achievements. For example,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was chosen as one of the “top 50 German luxury brands” by Ernst &amp; Young and voted one of the “brands of the century” by Langenscheidt. </w:t>
      </w:r>
      <w:r>
        <w:rPr>
          <w:rStyle w:val="eop"/>
          <w:rFonts w:ascii="Futura Book" w:hAnsi="Futura Book"/>
          <w:color w:val="000000"/>
          <w:sz w:val="22"/>
          <w:szCs w:val="22"/>
          <w:lang w:val="en-US"/>
        </w:rPr>
        <w:t> </w:t>
      </w:r>
    </w:p>
    <w:p w14:paraId="3B1E7270" w14:textId="77777777" w:rsidR="00F50FA2" w:rsidRPr="00B55EB9" w:rsidRDefault="3D99481B" w:rsidP="00F50FA2">
      <w:pPr>
        <w:pStyle w:val="paragraph"/>
        <w:jc w:val="both"/>
        <w:textAlignment w:val="baseline"/>
        <w:rPr>
          <w:sz w:val="22"/>
          <w:szCs w:val="22"/>
          <w:lang w:val="en-GB"/>
        </w:rPr>
      </w:pPr>
      <w:r w:rsidRPr="3D99481B">
        <w:rPr>
          <w:rStyle w:val="normaltextrun"/>
          <w:rFonts w:ascii="Futura Book" w:hAnsi="Futura Book"/>
          <w:color w:val="000000" w:themeColor="text1"/>
          <w:sz w:val="22"/>
          <w:szCs w:val="22"/>
          <w:lang w:val="en-US"/>
        </w:rPr>
        <w:t>With innovative production techniques and sustainable manufacturing methods,</w:t>
      </w:r>
      <w:r w:rsidRPr="3D99481B">
        <w:rPr>
          <w:rStyle w:val="scxw28112412"/>
          <w:rFonts w:ascii="Futura Book" w:hAnsi="Futura Book"/>
          <w:color w:val="000000" w:themeColor="text1"/>
          <w:sz w:val="22"/>
          <w:szCs w:val="22"/>
          <w:lang w:val="en-US"/>
        </w:rPr>
        <w:t> </w:t>
      </w:r>
      <w:r w:rsidR="00F50FA2" w:rsidRPr="00B55EB9">
        <w:rPr>
          <w:lang w:val="en-GB"/>
        </w:rPr>
        <w:br/>
      </w:r>
      <w:r w:rsidRPr="3D99481B">
        <w:rPr>
          <w:rStyle w:val="normaltextrun"/>
          <w:rFonts w:ascii="Futura Book" w:hAnsi="Futura Book"/>
          <w:b/>
          <w:bCs/>
          <w:color w:val="000000" w:themeColor="text1"/>
          <w:sz w:val="22"/>
          <w:szCs w:val="22"/>
          <w:lang w:val="en-US"/>
        </w:rPr>
        <w:t>OBJECT CARPET</w:t>
      </w:r>
      <w:r w:rsidRPr="3D99481B">
        <w:rPr>
          <w:rStyle w:val="normaltextrun"/>
          <w:rFonts w:ascii="Futura Book" w:hAnsi="Futura Book"/>
          <w:color w:val="000000" w:themeColor="text1"/>
          <w:sz w:val="22"/>
          <w:szCs w:val="22"/>
          <w:lang w:val="en-US"/>
        </w:rPr>
        <w:t xml:space="preserve"> is a pioneering enterprise that enables design visions to become reality. Experience </w:t>
      </w:r>
      <w:r w:rsidRPr="3D99481B">
        <w:rPr>
          <w:rStyle w:val="normaltextrun"/>
          <w:rFonts w:ascii="Futura Book" w:hAnsi="Futura Book"/>
          <w:b/>
          <w:bCs/>
          <w:color w:val="000000" w:themeColor="text1"/>
          <w:sz w:val="22"/>
          <w:szCs w:val="22"/>
          <w:lang w:val="en-US"/>
        </w:rPr>
        <w:t>OBJECT CARPET</w:t>
      </w:r>
      <w:r w:rsidRPr="3D99481B">
        <w:rPr>
          <w:rStyle w:val="normaltextrun"/>
          <w:rFonts w:ascii="Futura Book" w:hAnsi="Futura Book"/>
          <w:color w:val="000000" w:themeColor="text1"/>
          <w:sz w:val="22"/>
          <w:szCs w:val="22"/>
          <w:lang w:val="en-US"/>
        </w:rPr>
        <w:t>’s world of color and materials in any one of the company's showrooms in Germany, Austria, and Switzerland.</w:t>
      </w:r>
      <w:r w:rsidRPr="3D99481B">
        <w:rPr>
          <w:rStyle w:val="eop"/>
          <w:rFonts w:ascii="Futura Book" w:hAnsi="Futura Book"/>
          <w:color w:val="000000" w:themeColor="text1"/>
          <w:sz w:val="22"/>
          <w:szCs w:val="22"/>
          <w:lang w:val="en-US"/>
        </w:rPr>
        <w:t> </w:t>
      </w:r>
    </w:p>
    <w:p w14:paraId="03C53A48" w14:textId="6422A828" w:rsidR="3D99481B" w:rsidRDefault="3D99481B" w:rsidP="3D99481B">
      <w:pPr>
        <w:pStyle w:val="paragraph"/>
        <w:jc w:val="both"/>
        <w:rPr>
          <w:rStyle w:val="eop"/>
          <w:rFonts w:ascii="Futura Book" w:hAnsi="Futura Book"/>
          <w:color w:val="000000" w:themeColor="text1"/>
          <w:sz w:val="22"/>
          <w:szCs w:val="22"/>
          <w:lang w:val="en-US"/>
        </w:rPr>
      </w:pPr>
    </w:p>
    <w:p w14:paraId="23DE5174" w14:textId="0F252A88" w:rsidR="005D2F5A" w:rsidRPr="002D60D3" w:rsidRDefault="00F50FA2" w:rsidP="001E3BEC">
      <w:pPr>
        <w:rPr>
          <w:rFonts w:ascii="Futura Book" w:hAnsi="Futura Book"/>
        </w:rPr>
      </w:pPr>
      <w:r>
        <w:rPr>
          <w:noProof/>
          <w:lang w:val="en-US"/>
        </w:rPr>
        <mc:AlternateContent>
          <mc:Choice Requires="wps">
            <w:drawing>
              <wp:anchor distT="0" distB="0" distL="114300" distR="114300" simplePos="0" relativeHeight="251664384" behindDoc="0" locked="0" layoutInCell="1" allowOverlap="1" wp14:anchorId="1FDD5FF3" wp14:editId="22D79E17">
                <wp:simplePos x="0" y="0"/>
                <wp:positionH relativeFrom="column">
                  <wp:posOffset>2771775</wp:posOffset>
                </wp:positionH>
                <wp:positionV relativeFrom="paragraph">
                  <wp:posOffset>-635</wp:posOffset>
                </wp:positionV>
                <wp:extent cx="2647950" cy="1244600"/>
                <wp:effectExtent l="0" t="0" r="0" b="0"/>
                <wp:wrapNone/>
                <wp:docPr id="669529237" name="Textfeld 66952923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D8CD0C" w14:textId="77777777" w:rsidR="00F50FA2" w:rsidRPr="00464B74" w:rsidRDefault="00F50FA2" w:rsidP="00F50FA2">
                            <w:pPr>
                              <w:pStyle w:val="Default"/>
                              <w:tabs>
                                <w:tab w:val="left" w:pos="284"/>
                              </w:tabs>
                              <w:jc w:val="both"/>
                              <w:rPr>
                                <w:b/>
                                <w:sz w:val="22"/>
                                <w:szCs w:val="22"/>
                                <w:lang w:val="en-GB"/>
                              </w:rPr>
                            </w:pPr>
                            <w:r>
                              <w:rPr>
                                <w:b/>
                                <w:bCs/>
                                <w:sz w:val="22"/>
                                <w:szCs w:val="22"/>
                                <w:lang w:val="en-US"/>
                              </w:rPr>
                              <w:t>Contact for editorial offices:</w:t>
                            </w:r>
                          </w:p>
                          <w:p w14:paraId="3C3F487C" w14:textId="77777777" w:rsidR="00F50FA2" w:rsidRPr="00741CED" w:rsidRDefault="00F50FA2" w:rsidP="00F50FA2">
                            <w:pPr>
                              <w:pStyle w:val="Default"/>
                              <w:tabs>
                                <w:tab w:val="left" w:pos="284"/>
                              </w:tabs>
                              <w:jc w:val="both"/>
                              <w:rPr>
                                <w:sz w:val="22"/>
                                <w:szCs w:val="22"/>
                              </w:rPr>
                            </w:pPr>
                            <w:r>
                              <w:rPr>
                                <w:sz w:val="22"/>
                                <w:szCs w:val="22"/>
                                <w:lang w:val="en-US"/>
                              </w:rPr>
                              <w:t xml:space="preserve">GeSK | Ziegelstr. </w:t>
                            </w:r>
                            <w:r w:rsidRPr="00464B74">
                              <w:rPr>
                                <w:sz w:val="22"/>
                                <w:szCs w:val="22"/>
                              </w:rPr>
                              <w:t>29 | 10117 Berlin</w:t>
                            </w:r>
                          </w:p>
                          <w:p w14:paraId="62CC9217" w14:textId="77777777" w:rsidR="00F50FA2" w:rsidRPr="000D4B4D" w:rsidRDefault="00F50FA2" w:rsidP="00F50FA2">
                            <w:pPr>
                              <w:pStyle w:val="Default"/>
                              <w:tabs>
                                <w:tab w:val="left" w:pos="284"/>
                              </w:tabs>
                              <w:jc w:val="both"/>
                              <w:rPr>
                                <w:sz w:val="22"/>
                                <w:szCs w:val="22"/>
                              </w:rPr>
                            </w:pPr>
                            <w:r w:rsidRPr="00464B74">
                              <w:rPr>
                                <w:sz w:val="22"/>
                                <w:szCs w:val="22"/>
                              </w:rPr>
                              <w:t>Tel.: +49 (0) 30/217 50 460</w:t>
                            </w:r>
                          </w:p>
                          <w:p w14:paraId="5D0D5C69" w14:textId="77777777" w:rsidR="00F50FA2" w:rsidRPr="000D4B4D" w:rsidRDefault="00F50FA2" w:rsidP="00F50FA2">
                            <w:pPr>
                              <w:pStyle w:val="Default"/>
                              <w:tabs>
                                <w:tab w:val="left" w:pos="284"/>
                              </w:tabs>
                              <w:jc w:val="both"/>
                              <w:rPr>
                                <w:sz w:val="22"/>
                                <w:szCs w:val="22"/>
                              </w:rPr>
                            </w:pPr>
                            <w:r w:rsidRPr="00464B74">
                              <w:rPr>
                                <w:sz w:val="22"/>
                                <w:szCs w:val="22"/>
                              </w:rPr>
                              <w:t>Fax: +49 (0) 30/217 50 461</w:t>
                            </w:r>
                          </w:p>
                          <w:p w14:paraId="649F231A" w14:textId="77777777" w:rsidR="00F50FA2" w:rsidRPr="000D4B4D" w:rsidRDefault="00F50FA2" w:rsidP="00F50FA2">
                            <w:pPr>
                              <w:pStyle w:val="Default"/>
                              <w:tabs>
                                <w:tab w:val="left" w:pos="284"/>
                              </w:tabs>
                              <w:jc w:val="both"/>
                              <w:rPr>
                                <w:sz w:val="22"/>
                                <w:szCs w:val="22"/>
                              </w:rPr>
                            </w:pPr>
                            <w:r w:rsidRPr="00464B74">
                              <w:rPr>
                                <w:sz w:val="22"/>
                                <w:szCs w:val="22"/>
                              </w:rPr>
                              <w:t>E-Mail: pr@gesk.berlin</w:t>
                            </w:r>
                          </w:p>
                          <w:p w14:paraId="4812790E" w14:textId="77777777" w:rsidR="00F50FA2" w:rsidRPr="002209D4" w:rsidRDefault="00F50FA2" w:rsidP="00F50FA2">
                            <w:pPr>
                              <w:pStyle w:val="Default"/>
                              <w:tabs>
                                <w:tab w:val="left" w:pos="284"/>
                              </w:tabs>
                              <w:jc w:val="both"/>
                              <w:rPr>
                                <w:sz w:val="22"/>
                                <w:szCs w:val="22"/>
                              </w:rPr>
                            </w:pPr>
                            <w:r>
                              <w:rPr>
                                <w:sz w:val="22"/>
                                <w:szCs w:val="22"/>
                                <w:lang w:val="en-US"/>
                              </w:rPr>
                              <w:t>www.gesk.berlin</w:t>
                            </w:r>
                          </w:p>
                          <w:p w14:paraId="07BAFB69" w14:textId="77777777" w:rsidR="00F50FA2" w:rsidRDefault="00F50FA2" w:rsidP="00F50F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FDD5FF3" id="_x0000_t202" coordsize="21600,21600" o:spt="202" path="m,l,21600r21600,l21600,xe">
                <v:stroke joinstyle="miter"/>
                <v:path gradientshapeok="t" o:connecttype="rect"/>
              </v:shapetype>
              <v:shape id="Textfeld 669529237" o:spid="_x0000_s1026" type="#_x0000_t202" style="position:absolute;margin-left:218.25pt;margin-top:-.05pt;width:208.5pt;height:98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" fillcolor="white [3201]" stroked="f" strokeweight=".5pt">
                <v:textbox>
                  <w:txbxContent>
                    <w:p w14:paraId="74D8CD0C" w14:textId="77777777" w:rsidR="00F50FA2" w:rsidRPr="00464B74" w:rsidRDefault="00F50FA2" w:rsidP="00F50FA2">
                      <w:pPr>
                        <w:pStyle w:val="Default"/>
                        <w:tabs>
                          <w:tab w:val="left" w:pos="284"/>
                        </w:tabs>
                        <w:jc w:val="both"/>
                        <w:rPr>
                          <w:b/>
                          <w:sz w:val="22"/>
                          <w:szCs w:val="22"/>
                          <w:lang w:val="en-GB"/>
                        </w:rPr>
                      </w:pPr>
                      <w:r>
                        <w:rPr>
                          <w:b/>
                          <w:bCs/>
                          <w:sz w:val="22"/>
                          <w:szCs w:val="22"/>
                          <w:lang w:val="en-US"/>
                        </w:rPr>
                        <w:t>Contact for editorial offices:</w:t>
                      </w:r>
                    </w:p>
                    <w:p w14:paraId="3C3F487C" w14:textId="77777777" w:rsidR="00F50FA2" w:rsidRPr="00741CED" w:rsidRDefault="00F50FA2" w:rsidP="00F50FA2">
                      <w:pPr>
                        <w:pStyle w:val="Default"/>
                        <w:tabs>
                          <w:tab w:val="left" w:pos="284"/>
                        </w:tabs>
                        <w:jc w:val="both"/>
                        <w:rPr>
                          <w:sz w:val="22"/>
                          <w:szCs w:val="22"/>
                        </w:rPr>
                      </w:pPr>
                      <w:r>
                        <w:rPr>
                          <w:sz w:val="22"/>
                          <w:szCs w:val="22"/>
                          <w:lang w:val="en-US"/>
                        </w:rPr>
                        <w:t xml:space="preserve">GeSK | Ziegelstr. </w:t>
                      </w:r>
                      <w:r w:rsidRPr="00464B74">
                        <w:rPr>
                          <w:sz w:val="22"/>
                          <w:szCs w:val="22"/>
                        </w:rPr>
                        <w:t>29 | 10117 Berlin</w:t>
                      </w:r>
                    </w:p>
                    <w:p w14:paraId="62CC9217" w14:textId="77777777" w:rsidR="00F50FA2" w:rsidRPr="000D4B4D" w:rsidRDefault="00F50FA2" w:rsidP="00F50FA2">
                      <w:pPr>
                        <w:pStyle w:val="Default"/>
                        <w:tabs>
                          <w:tab w:val="left" w:pos="284"/>
                        </w:tabs>
                        <w:jc w:val="both"/>
                        <w:rPr>
                          <w:sz w:val="22"/>
                          <w:szCs w:val="22"/>
                        </w:rPr>
                      </w:pPr>
                      <w:r w:rsidRPr="00464B74">
                        <w:rPr>
                          <w:sz w:val="22"/>
                          <w:szCs w:val="22"/>
                        </w:rPr>
                        <w:t>Tel.: +49 (0) 30/217 50 460</w:t>
                      </w:r>
                    </w:p>
                    <w:p w14:paraId="5D0D5C69" w14:textId="77777777" w:rsidR="00F50FA2" w:rsidRPr="000D4B4D" w:rsidRDefault="00F50FA2" w:rsidP="00F50FA2">
                      <w:pPr>
                        <w:pStyle w:val="Default"/>
                        <w:tabs>
                          <w:tab w:val="left" w:pos="284"/>
                        </w:tabs>
                        <w:jc w:val="both"/>
                        <w:rPr>
                          <w:sz w:val="22"/>
                          <w:szCs w:val="22"/>
                        </w:rPr>
                      </w:pPr>
                      <w:r w:rsidRPr="00464B74">
                        <w:rPr>
                          <w:sz w:val="22"/>
                          <w:szCs w:val="22"/>
                        </w:rPr>
                        <w:t>Fax: +49 (0) 30/217 50 461</w:t>
                      </w:r>
                    </w:p>
                    <w:p w14:paraId="649F231A" w14:textId="77777777" w:rsidR="00F50FA2" w:rsidRPr="000D4B4D" w:rsidRDefault="00F50FA2" w:rsidP="00F50FA2">
                      <w:pPr>
                        <w:pStyle w:val="Default"/>
                        <w:tabs>
                          <w:tab w:val="left" w:pos="284"/>
                        </w:tabs>
                        <w:jc w:val="both"/>
                        <w:rPr>
                          <w:sz w:val="22"/>
                          <w:szCs w:val="22"/>
                        </w:rPr>
                      </w:pPr>
                      <w:r w:rsidRPr="00464B74">
                        <w:rPr>
                          <w:sz w:val="22"/>
                          <w:szCs w:val="22"/>
                        </w:rPr>
                        <w:t>E-Mail: pr@gesk.berlin</w:t>
                      </w:r>
                    </w:p>
                    <w:p w14:paraId="4812790E" w14:textId="77777777" w:rsidR="00F50FA2" w:rsidRPr="002209D4" w:rsidRDefault="00F50FA2" w:rsidP="00F50FA2">
                      <w:pPr>
                        <w:pStyle w:val="Default"/>
                        <w:tabs>
                          <w:tab w:val="left" w:pos="284"/>
                        </w:tabs>
                        <w:jc w:val="both"/>
                        <w:rPr>
                          <w:sz w:val="22"/>
                          <w:szCs w:val="22"/>
                        </w:rPr>
                      </w:pPr>
                      <w:r>
                        <w:rPr>
                          <w:sz w:val="22"/>
                          <w:szCs w:val="22"/>
                          <w:lang w:val="en-US"/>
                        </w:rPr>
                        <w:t>www.gesk.berlin</w:t>
                      </w:r>
                    </w:p>
                    <w:p w14:paraId="07BAFB69" w14:textId="77777777" w:rsidR="00F50FA2" w:rsidRDefault="00F50FA2" w:rsidP="00F50FA2"/>
                  </w:txbxContent>
                </v:textbox>
              </v:shape>
            </w:pict>
          </mc:Fallback>
        </mc:AlternateContent>
      </w:r>
      <w:r>
        <w:rPr>
          <w:noProof/>
          <w:lang w:val="en-US"/>
        </w:rPr>
        <mc:AlternateContent>
          <mc:Choice Requires="wps">
            <w:drawing>
              <wp:anchor distT="0" distB="0" distL="114300" distR="114300" simplePos="0" relativeHeight="251662336" behindDoc="0" locked="0" layoutInCell="1" allowOverlap="1" wp14:anchorId="68547152" wp14:editId="0A8C4011">
                <wp:simplePos x="0" y="0"/>
                <wp:positionH relativeFrom="column">
                  <wp:posOffset>0</wp:posOffset>
                </wp:positionH>
                <wp:positionV relativeFrom="paragraph">
                  <wp:posOffset>-635</wp:posOffset>
                </wp:positionV>
                <wp:extent cx="2647950" cy="1244600"/>
                <wp:effectExtent l="0" t="0" r="0" b="0"/>
                <wp:wrapNone/>
                <wp:docPr id="560310202" name="Textfeld 560310202"/>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54C884" w14:textId="77777777" w:rsidR="00F50FA2" w:rsidRPr="00464B74" w:rsidRDefault="00F50FA2" w:rsidP="00F50FA2">
                            <w:pPr>
                              <w:pStyle w:val="Default"/>
                              <w:tabs>
                                <w:tab w:val="left" w:pos="284"/>
                              </w:tabs>
                              <w:jc w:val="both"/>
                              <w:rPr>
                                <w:b/>
                                <w:sz w:val="22"/>
                                <w:szCs w:val="22"/>
                                <w:lang w:val="fr-FR"/>
                              </w:rPr>
                            </w:pPr>
                            <w:r w:rsidRPr="00464B74">
                              <w:rPr>
                                <w:b/>
                                <w:bCs/>
                                <w:sz w:val="22"/>
                                <w:szCs w:val="22"/>
                                <w:lang w:val="fr-FR"/>
                              </w:rPr>
                              <w:t>Contact:</w:t>
                            </w:r>
                          </w:p>
                          <w:p w14:paraId="229D5FF9" w14:textId="77777777" w:rsidR="00F50FA2" w:rsidRPr="00464B74" w:rsidRDefault="00F50FA2" w:rsidP="00F50FA2">
                            <w:pPr>
                              <w:pStyle w:val="Default"/>
                              <w:tabs>
                                <w:tab w:val="left" w:pos="284"/>
                              </w:tabs>
                              <w:jc w:val="both"/>
                              <w:rPr>
                                <w:sz w:val="22"/>
                                <w:szCs w:val="22"/>
                                <w:lang w:val="fr-FR"/>
                              </w:rPr>
                            </w:pPr>
                            <w:r w:rsidRPr="00464B74">
                              <w:rPr>
                                <w:sz w:val="22"/>
                                <w:szCs w:val="22"/>
                                <w:lang w:val="fr-FR"/>
                              </w:rPr>
                              <w:t>Yvonne Schumacher</w:t>
                            </w:r>
                          </w:p>
                          <w:p w14:paraId="0A779C37" w14:textId="77777777" w:rsidR="00F50FA2" w:rsidRPr="00464B74" w:rsidRDefault="00F50FA2" w:rsidP="00F50FA2">
                            <w:pPr>
                              <w:pStyle w:val="Default"/>
                              <w:tabs>
                                <w:tab w:val="left" w:pos="284"/>
                              </w:tabs>
                              <w:jc w:val="both"/>
                              <w:rPr>
                                <w:sz w:val="22"/>
                                <w:szCs w:val="22"/>
                                <w:lang w:val="fr-FR"/>
                              </w:rPr>
                            </w:pPr>
                            <w:r w:rsidRPr="00464B74">
                              <w:rPr>
                                <w:sz w:val="22"/>
                                <w:szCs w:val="22"/>
                                <w:lang w:val="fr-FR"/>
                              </w:rPr>
                              <w:t>Yvonne.Schumacher@object-carpet.com</w:t>
                            </w:r>
                          </w:p>
                          <w:p w14:paraId="29B0ABC5" w14:textId="77777777" w:rsidR="00F50FA2" w:rsidRPr="0093072F" w:rsidRDefault="00F50FA2" w:rsidP="00F50FA2">
                            <w:pPr>
                              <w:pStyle w:val="HTMLVorformatiert"/>
                              <w:rPr>
                                <w:rFonts w:ascii="Futura Book" w:hAnsi="Futura Book"/>
                                <w:sz w:val="22"/>
                                <w:szCs w:val="22"/>
                              </w:rPr>
                            </w:pPr>
                            <w:r>
                              <w:rPr>
                                <w:rFonts w:ascii="Futura Book" w:hAnsi="Futura Book"/>
                                <w:sz w:val="22"/>
                                <w:szCs w:val="22"/>
                                <w:lang w:val="en-US"/>
                              </w:rPr>
                              <w:t>Tel.: +49 711 3402 191</w:t>
                            </w:r>
                          </w:p>
                          <w:p w14:paraId="79BA6A79" w14:textId="77777777" w:rsidR="00F50FA2" w:rsidRPr="0093072F" w:rsidRDefault="00F50FA2" w:rsidP="00F50FA2">
                            <w:pPr>
                              <w:pStyle w:val="Default"/>
                              <w:tabs>
                                <w:tab w:val="left" w:pos="284"/>
                              </w:tabs>
                              <w:jc w:val="both"/>
                              <w:rPr>
                                <w:sz w:val="22"/>
                                <w:szCs w:val="22"/>
                              </w:rPr>
                            </w:pPr>
                          </w:p>
                          <w:p w14:paraId="7F938FDA" w14:textId="77777777" w:rsidR="00F50FA2" w:rsidRPr="0093072F" w:rsidRDefault="00F50FA2" w:rsidP="00F50F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547152" id="Textfeld 560310202" o:spid="_x0000_s1027" type="#_x0000_t202" style="position:absolute;margin-left:0;margin-top:-.05pt;width:208.5pt;height:98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" fillcolor="white [3201]" stroked="f" strokeweight=".5pt">
                <v:textbox>
                  <w:txbxContent>
                    <w:p w14:paraId="6F54C884" w14:textId="77777777" w:rsidR="00F50FA2" w:rsidRPr="00464B74" w:rsidRDefault="00F50FA2" w:rsidP="00F50FA2">
                      <w:pPr>
                        <w:pStyle w:val="Default"/>
                        <w:tabs>
                          <w:tab w:val="left" w:pos="284"/>
                        </w:tabs>
                        <w:jc w:val="both"/>
                        <w:rPr>
                          <w:b/>
                          <w:sz w:val="22"/>
                          <w:szCs w:val="22"/>
                          <w:lang w:val="fr-FR"/>
                        </w:rPr>
                      </w:pPr>
                      <w:r w:rsidRPr="00464B74">
                        <w:rPr>
                          <w:b/>
                          <w:bCs/>
                          <w:sz w:val="22"/>
                          <w:szCs w:val="22"/>
                          <w:lang w:val="fr-FR"/>
                        </w:rPr>
                        <w:t>Contact:</w:t>
                      </w:r>
                    </w:p>
                    <w:p w14:paraId="229D5FF9" w14:textId="77777777" w:rsidR="00F50FA2" w:rsidRPr="00464B74" w:rsidRDefault="00F50FA2" w:rsidP="00F50FA2">
                      <w:pPr>
                        <w:pStyle w:val="Default"/>
                        <w:tabs>
                          <w:tab w:val="left" w:pos="284"/>
                        </w:tabs>
                        <w:jc w:val="both"/>
                        <w:rPr>
                          <w:sz w:val="22"/>
                          <w:szCs w:val="22"/>
                          <w:lang w:val="fr-FR"/>
                        </w:rPr>
                      </w:pPr>
                      <w:r w:rsidRPr="00464B74">
                        <w:rPr>
                          <w:sz w:val="22"/>
                          <w:szCs w:val="22"/>
                          <w:lang w:val="fr-FR"/>
                        </w:rPr>
                        <w:t>Yvonne Schumacher</w:t>
                      </w:r>
                    </w:p>
                    <w:p w14:paraId="0A779C37" w14:textId="77777777" w:rsidR="00F50FA2" w:rsidRPr="00464B74" w:rsidRDefault="00F50FA2" w:rsidP="00F50FA2">
                      <w:pPr>
                        <w:pStyle w:val="Default"/>
                        <w:tabs>
                          <w:tab w:val="left" w:pos="284"/>
                        </w:tabs>
                        <w:jc w:val="both"/>
                        <w:rPr>
                          <w:sz w:val="22"/>
                          <w:szCs w:val="22"/>
                          <w:lang w:val="fr-FR"/>
                        </w:rPr>
                      </w:pPr>
                      <w:r w:rsidRPr="00464B74">
                        <w:rPr>
                          <w:sz w:val="22"/>
                          <w:szCs w:val="22"/>
                          <w:lang w:val="fr-FR"/>
                        </w:rPr>
                        <w:t>Yvonne.Schumacher@object-carpet.com</w:t>
                      </w:r>
                    </w:p>
                    <w:p w14:paraId="29B0ABC5" w14:textId="77777777" w:rsidR="00F50FA2" w:rsidRPr="0093072F" w:rsidRDefault="00F50FA2" w:rsidP="00F50FA2">
                      <w:pPr>
                        <w:pStyle w:val="HTMLVorformatiert"/>
                        <w:rPr>
                          <w:rFonts w:ascii="Futura Book" w:hAnsi="Futura Book"/>
                          <w:sz w:val="22"/>
                          <w:szCs w:val="22"/>
                        </w:rPr>
                      </w:pPr>
                      <w:r>
                        <w:rPr>
                          <w:rFonts w:ascii="Futura Book" w:hAnsi="Futura Book"/>
                          <w:sz w:val="22"/>
                          <w:szCs w:val="22"/>
                          <w:lang w:val="en-US"/>
                        </w:rPr>
                        <w:t>Tel.: +49 711 3402 191</w:t>
                      </w:r>
                    </w:p>
                    <w:p w14:paraId="79BA6A79" w14:textId="77777777" w:rsidR="00F50FA2" w:rsidRPr="0093072F" w:rsidRDefault="00F50FA2" w:rsidP="00F50FA2">
                      <w:pPr>
                        <w:pStyle w:val="Default"/>
                        <w:tabs>
                          <w:tab w:val="left" w:pos="284"/>
                        </w:tabs>
                        <w:jc w:val="both"/>
                        <w:rPr>
                          <w:sz w:val="22"/>
                          <w:szCs w:val="22"/>
                        </w:rPr>
                      </w:pPr>
                    </w:p>
                    <w:p w14:paraId="7F938FDA" w14:textId="77777777" w:rsidR="00F50FA2" w:rsidRPr="0093072F" w:rsidRDefault="00F50FA2" w:rsidP="00F50FA2"/>
                  </w:txbxContent>
                </v:textbox>
              </v:shape>
            </w:pict>
          </mc:Fallback>
        </mc:AlternateContent>
      </w:r>
    </w:p>
    <w:sectPr w:rsidR="005D2F5A" w:rsidRPr="002D60D3" w:rsidSect="00123968">
      <w:headerReference w:type="default" r:id="rId17"/>
      <w:footerReference w:type="default" r:id="rId18"/>
      <w:headerReference w:type="first" r:id="rId19"/>
      <w:footerReference w:type="first" r:id="rId20"/>
      <w:pgSz w:w="11906" w:h="16838"/>
      <w:pgMar w:top="1417" w:right="1274"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8F48D" w14:textId="77777777" w:rsidR="00D605A8" w:rsidRDefault="00D605A8" w:rsidP="00642FEB">
      <w:pPr>
        <w:spacing w:after="0" w:line="240" w:lineRule="auto"/>
      </w:pPr>
      <w:r>
        <w:separator/>
      </w:r>
    </w:p>
  </w:endnote>
  <w:endnote w:type="continuationSeparator" w:id="0">
    <w:p w14:paraId="78EDD001" w14:textId="77777777" w:rsidR="00D605A8" w:rsidRDefault="00D605A8" w:rsidP="0064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utura Book">
    <w:altName w:val="Century Gothic"/>
    <w:panose1 w:val="020B0502020204020303"/>
    <w:charset w:val="00"/>
    <w:family w:val="auto"/>
    <w:pitch w:val="variable"/>
    <w:sig w:usb0="A000002F" w:usb1="40000048" w:usb2="00000000" w:usb3="00000000" w:csb0="0000011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k">
    <w:panose1 w:val="020B0502020204020303"/>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923771" w:rsidRPr="00717333" w14:paraId="1A863A57" w14:textId="77777777" w:rsidTr="00717333">
      <w:tc>
        <w:tcPr>
          <w:tcW w:w="1560" w:type="dxa"/>
        </w:tcPr>
        <w:p w14:paraId="441764FA" w14:textId="77777777" w:rsidR="00923771" w:rsidRPr="00464B74" w:rsidRDefault="00923771" w:rsidP="001746A8">
          <w:pPr>
            <w:rPr>
              <w:rFonts w:ascii="Futura Book" w:hAnsi="Futura Book" w:cs="Arial"/>
              <w:sz w:val="13"/>
              <w:szCs w:val="13"/>
              <w:lang w:val="fr-FR"/>
            </w:rPr>
          </w:pPr>
          <w:r w:rsidRPr="00464B74">
            <w:rPr>
              <w:rFonts w:ascii="Futura Book" w:hAnsi="Futura Book" w:cs="Arial"/>
              <w:sz w:val="13"/>
              <w:szCs w:val="13"/>
              <w:lang w:val="fr-FR"/>
            </w:rPr>
            <w:t>OBJECT CARPET GmbH</w:t>
          </w:r>
        </w:p>
        <w:p w14:paraId="50899287" w14:textId="77777777" w:rsidR="00923771" w:rsidRPr="00464B74" w:rsidRDefault="00923771" w:rsidP="001746A8">
          <w:pPr>
            <w:rPr>
              <w:rFonts w:ascii="Futura Book" w:hAnsi="Futura Book" w:cs="Arial"/>
              <w:sz w:val="13"/>
              <w:szCs w:val="13"/>
              <w:lang w:val="fr-FR"/>
            </w:rPr>
          </w:pPr>
          <w:r w:rsidRPr="00464B74">
            <w:rPr>
              <w:rFonts w:ascii="Futura Book" w:hAnsi="Futura Book" w:cs="Arial"/>
              <w:sz w:val="13"/>
              <w:szCs w:val="13"/>
              <w:lang w:val="fr-FR"/>
            </w:rPr>
            <w:t>Marie-Curie-Strasse 3</w:t>
          </w:r>
        </w:p>
        <w:p w14:paraId="48C7185D" w14:textId="77777777" w:rsidR="00923771" w:rsidRPr="00717333" w:rsidRDefault="00923771" w:rsidP="001746A8">
          <w:pPr>
            <w:rPr>
              <w:rFonts w:ascii="Futura Book" w:hAnsi="Futura Book"/>
              <w:sz w:val="13"/>
              <w:szCs w:val="13"/>
            </w:rPr>
          </w:pPr>
          <w:r>
            <w:rPr>
              <w:rFonts w:ascii="Futura Book" w:hAnsi="Futura Book" w:cs="Arial"/>
              <w:sz w:val="13"/>
              <w:szCs w:val="13"/>
              <w:lang w:val="en-US"/>
            </w:rPr>
            <w:t xml:space="preserve">D-73770 Denkendorf  </w:t>
          </w:r>
        </w:p>
      </w:tc>
      <w:tc>
        <w:tcPr>
          <w:tcW w:w="1984" w:type="dxa"/>
        </w:tcPr>
        <w:p w14:paraId="18FE8107" w14:textId="77777777" w:rsidR="00923771" w:rsidRPr="00B55EB9" w:rsidRDefault="00923771" w:rsidP="001746A8">
          <w:pPr>
            <w:rPr>
              <w:rFonts w:ascii="Futura Book" w:hAnsi="Futura Book" w:cs="Arial"/>
              <w:sz w:val="13"/>
              <w:szCs w:val="13"/>
              <w:lang w:val="en-GB"/>
            </w:rPr>
          </w:pPr>
          <w:r>
            <w:rPr>
              <w:rFonts w:ascii="Futura Book" w:hAnsi="Futura Book" w:cs="Arial"/>
              <w:sz w:val="13"/>
              <w:szCs w:val="13"/>
              <w:lang w:val="en-US"/>
            </w:rPr>
            <w:t>Tel +49 (0) 711 / 34 02-0</w:t>
          </w:r>
        </w:p>
        <w:p w14:paraId="76A8A9D4" w14:textId="77777777" w:rsidR="00923771" w:rsidRPr="00B55EB9" w:rsidRDefault="00923771" w:rsidP="001746A8">
          <w:pPr>
            <w:rPr>
              <w:rFonts w:ascii="Futura Book" w:hAnsi="Futura Book" w:cs="Arial"/>
              <w:sz w:val="13"/>
              <w:szCs w:val="13"/>
              <w:lang w:val="en-GB"/>
            </w:rPr>
          </w:pPr>
          <w:r>
            <w:rPr>
              <w:rFonts w:ascii="Futura Book" w:hAnsi="Futura Book" w:cs="Arial"/>
              <w:sz w:val="13"/>
              <w:szCs w:val="13"/>
              <w:lang w:val="en-US"/>
            </w:rPr>
            <w:t>Fax +49 (0) 711 / 34 02-155</w:t>
          </w:r>
        </w:p>
        <w:p w14:paraId="3F882460" w14:textId="77777777" w:rsidR="00923771" w:rsidRPr="00B55EB9" w:rsidRDefault="00923771" w:rsidP="001746A8">
          <w:pPr>
            <w:rPr>
              <w:rFonts w:ascii="Futura Book" w:hAnsi="Futura Book"/>
              <w:sz w:val="13"/>
              <w:szCs w:val="13"/>
              <w:lang w:val="en-GB"/>
            </w:rPr>
          </w:pPr>
          <w:r>
            <w:rPr>
              <w:rFonts w:ascii="Futura Book" w:hAnsi="Futura Book" w:cs="Arial"/>
              <w:sz w:val="13"/>
              <w:szCs w:val="13"/>
              <w:lang w:val="en-US"/>
            </w:rPr>
            <w:t>info@object-carpet.com</w:t>
          </w:r>
        </w:p>
      </w:tc>
      <w:tc>
        <w:tcPr>
          <w:tcW w:w="2552" w:type="dxa"/>
        </w:tcPr>
        <w:p w14:paraId="64E8422D" w14:textId="77777777" w:rsidR="00923771" w:rsidRPr="00717333" w:rsidRDefault="00923771" w:rsidP="001746A8">
          <w:pPr>
            <w:rPr>
              <w:rFonts w:ascii="Futura Book" w:hAnsi="Futura Book" w:cs="Arial"/>
              <w:sz w:val="13"/>
              <w:szCs w:val="13"/>
            </w:rPr>
          </w:pPr>
          <w:r w:rsidRPr="00B55EB9">
            <w:rPr>
              <w:rFonts w:ascii="Futura Book" w:hAnsi="Futura Book" w:cs="Arial"/>
              <w:sz w:val="13"/>
              <w:szCs w:val="13"/>
            </w:rPr>
            <w:t>Kreissparkasse Esslingen-Nürtingen</w:t>
          </w:r>
        </w:p>
        <w:p w14:paraId="3D3FA73E" w14:textId="77777777" w:rsidR="00923771" w:rsidRPr="00717333" w:rsidRDefault="00923771" w:rsidP="001746A8">
          <w:pPr>
            <w:rPr>
              <w:rFonts w:ascii="Futura Book" w:hAnsi="Futura Book" w:cs="Arial"/>
              <w:sz w:val="13"/>
              <w:szCs w:val="13"/>
            </w:rPr>
          </w:pPr>
          <w:r w:rsidRPr="00B55EB9">
            <w:rPr>
              <w:rFonts w:ascii="Futura Book" w:hAnsi="Futura Book" w:cs="Arial"/>
              <w:sz w:val="13"/>
              <w:szCs w:val="13"/>
            </w:rPr>
            <w:t>IBAN DE26 6115 0020 0100 9629 90</w:t>
          </w:r>
        </w:p>
        <w:p w14:paraId="4DFFC8C5" w14:textId="77777777" w:rsidR="00923771" w:rsidRPr="00717333" w:rsidRDefault="0092377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68C5FFD6" w14:textId="37B43086"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 xml:space="preserve">Managing Directors: Daniel Butz,  </w:t>
          </w:r>
        </w:p>
        <w:p w14:paraId="0EF49F85" w14:textId="77777777"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Marc Kaminski</w:t>
          </w:r>
        </w:p>
        <w:p w14:paraId="59985E92" w14:textId="77777777"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District Court of Stuttgart, Comm. Reg. No. 21347</w:t>
          </w:r>
        </w:p>
        <w:p w14:paraId="4570FC27" w14:textId="77777777" w:rsidR="00923771" w:rsidRPr="00717333" w:rsidRDefault="00923771" w:rsidP="006B47E9">
          <w:pPr>
            <w:rPr>
              <w:rFonts w:ascii="Futura Book" w:hAnsi="Futura Book"/>
              <w:sz w:val="13"/>
              <w:szCs w:val="13"/>
            </w:rPr>
          </w:pPr>
          <w:r>
            <w:rPr>
              <w:rFonts w:ascii="Futura Book" w:hAnsi="Futura Book" w:cs="Arial"/>
              <w:sz w:val="13"/>
              <w:szCs w:val="13"/>
              <w:lang w:val="en-US"/>
            </w:rPr>
            <w:t>VAT-No. DE194495557</w:t>
          </w:r>
        </w:p>
      </w:tc>
    </w:tr>
  </w:tbl>
  <w:p w14:paraId="2A78CABD" w14:textId="77777777" w:rsidR="00923771" w:rsidRDefault="00923771" w:rsidP="0083434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923771" w:rsidRPr="00717333" w14:paraId="327B4222" w14:textId="77777777" w:rsidTr="00717333">
      <w:tc>
        <w:tcPr>
          <w:tcW w:w="1560" w:type="dxa"/>
        </w:tcPr>
        <w:p w14:paraId="2D3B60E6" w14:textId="77777777" w:rsidR="00923771" w:rsidRPr="00464B74" w:rsidRDefault="00923771" w:rsidP="001746A8">
          <w:pPr>
            <w:rPr>
              <w:rFonts w:ascii="Futura Book" w:hAnsi="Futura Book" w:cs="Arial"/>
              <w:sz w:val="13"/>
              <w:szCs w:val="13"/>
              <w:lang w:val="fr-FR"/>
            </w:rPr>
          </w:pPr>
          <w:r w:rsidRPr="00464B74">
            <w:rPr>
              <w:rFonts w:ascii="Futura Book" w:hAnsi="Futura Book" w:cs="Arial"/>
              <w:sz w:val="13"/>
              <w:szCs w:val="13"/>
              <w:lang w:val="fr-FR"/>
            </w:rPr>
            <w:t>OBJECT CARPET GmbH</w:t>
          </w:r>
        </w:p>
        <w:p w14:paraId="5A012EFF" w14:textId="77777777" w:rsidR="00923771" w:rsidRPr="00464B74" w:rsidRDefault="00923771" w:rsidP="00442E30">
          <w:pPr>
            <w:rPr>
              <w:rFonts w:ascii="Futura Book" w:hAnsi="Futura Book" w:cs="Arial"/>
              <w:sz w:val="13"/>
              <w:szCs w:val="13"/>
              <w:lang w:val="fr-FR"/>
            </w:rPr>
          </w:pPr>
          <w:r w:rsidRPr="00464B74">
            <w:rPr>
              <w:rFonts w:ascii="Futura Book" w:hAnsi="Futura Book" w:cs="Arial"/>
              <w:sz w:val="13"/>
              <w:szCs w:val="13"/>
              <w:lang w:val="fr-FR"/>
            </w:rPr>
            <w:t>Marie-Curie-Strasse 3</w:t>
          </w:r>
        </w:p>
        <w:p w14:paraId="7A74C580" w14:textId="77777777" w:rsidR="00923771" w:rsidRPr="00717333" w:rsidRDefault="00923771" w:rsidP="001746A8">
          <w:pPr>
            <w:rPr>
              <w:rFonts w:ascii="Futura Book" w:hAnsi="Futura Book"/>
              <w:sz w:val="13"/>
              <w:szCs w:val="13"/>
            </w:rPr>
          </w:pPr>
          <w:r>
            <w:rPr>
              <w:rFonts w:ascii="Futura Book" w:hAnsi="Futura Book" w:cs="Arial"/>
              <w:sz w:val="13"/>
              <w:szCs w:val="13"/>
              <w:lang w:val="en-US"/>
            </w:rPr>
            <w:t xml:space="preserve">D-73770 Denkendorf  </w:t>
          </w:r>
        </w:p>
      </w:tc>
      <w:tc>
        <w:tcPr>
          <w:tcW w:w="1984" w:type="dxa"/>
        </w:tcPr>
        <w:p w14:paraId="6CC9A9AC" w14:textId="77777777" w:rsidR="00923771" w:rsidRPr="00B55EB9" w:rsidRDefault="00923771" w:rsidP="001746A8">
          <w:pPr>
            <w:rPr>
              <w:rFonts w:ascii="Futura Book" w:hAnsi="Futura Book" w:cs="Arial"/>
              <w:sz w:val="13"/>
              <w:szCs w:val="13"/>
              <w:lang w:val="en-GB"/>
            </w:rPr>
          </w:pPr>
          <w:r>
            <w:rPr>
              <w:rFonts w:ascii="Futura Book" w:hAnsi="Futura Book" w:cs="Arial"/>
              <w:sz w:val="13"/>
              <w:szCs w:val="13"/>
              <w:lang w:val="en-US"/>
            </w:rPr>
            <w:t>Tel +49 (0) 711 / 34 02-0</w:t>
          </w:r>
        </w:p>
        <w:p w14:paraId="0F7F142A" w14:textId="77777777" w:rsidR="00923771" w:rsidRPr="00B55EB9" w:rsidRDefault="00923771" w:rsidP="001746A8">
          <w:pPr>
            <w:rPr>
              <w:rFonts w:ascii="Futura Book" w:hAnsi="Futura Book" w:cs="Arial"/>
              <w:sz w:val="13"/>
              <w:szCs w:val="13"/>
              <w:lang w:val="en-GB"/>
            </w:rPr>
          </w:pPr>
          <w:r>
            <w:rPr>
              <w:rFonts w:ascii="Futura Book" w:hAnsi="Futura Book" w:cs="Arial"/>
              <w:sz w:val="13"/>
              <w:szCs w:val="13"/>
              <w:lang w:val="en-US"/>
            </w:rPr>
            <w:t>Fax +49 (0) 711 / 34 02-155</w:t>
          </w:r>
        </w:p>
        <w:p w14:paraId="1935394C" w14:textId="77777777" w:rsidR="00923771" w:rsidRPr="00B55EB9" w:rsidRDefault="00923771" w:rsidP="001746A8">
          <w:pPr>
            <w:rPr>
              <w:rFonts w:ascii="Futura Book" w:hAnsi="Futura Book"/>
              <w:sz w:val="13"/>
              <w:szCs w:val="13"/>
              <w:lang w:val="en-GB"/>
            </w:rPr>
          </w:pPr>
          <w:r>
            <w:rPr>
              <w:rFonts w:ascii="Futura Book" w:hAnsi="Futura Book" w:cs="Arial"/>
              <w:sz w:val="13"/>
              <w:szCs w:val="13"/>
              <w:lang w:val="en-US"/>
            </w:rPr>
            <w:t>info@object-carpet.com</w:t>
          </w:r>
        </w:p>
      </w:tc>
      <w:tc>
        <w:tcPr>
          <w:tcW w:w="2552" w:type="dxa"/>
        </w:tcPr>
        <w:p w14:paraId="29E3C844" w14:textId="77777777" w:rsidR="00923771" w:rsidRPr="00717333" w:rsidRDefault="00923771" w:rsidP="001746A8">
          <w:pPr>
            <w:rPr>
              <w:rFonts w:ascii="Futura Book" w:hAnsi="Futura Book" w:cs="Arial"/>
              <w:sz w:val="13"/>
              <w:szCs w:val="13"/>
            </w:rPr>
          </w:pPr>
          <w:r w:rsidRPr="00B55EB9">
            <w:rPr>
              <w:rFonts w:ascii="Futura Book" w:hAnsi="Futura Book" w:cs="Arial"/>
              <w:sz w:val="13"/>
              <w:szCs w:val="13"/>
            </w:rPr>
            <w:t>Kreissparkasse Esslingen-Nürtingen</w:t>
          </w:r>
        </w:p>
        <w:p w14:paraId="2286A043" w14:textId="77777777" w:rsidR="00923771" w:rsidRPr="00717333" w:rsidRDefault="00923771" w:rsidP="001746A8">
          <w:pPr>
            <w:rPr>
              <w:rFonts w:ascii="Futura Book" w:hAnsi="Futura Book" w:cs="Arial"/>
              <w:sz w:val="13"/>
              <w:szCs w:val="13"/>
            </w:rPr>
          </w:pPr>
          <w:r w:rsidRPr="00B55EB9">
            <w:rPr>
              <w:rFonts w:ascii="Futura Book" w:hAnsi="Futura Book" w:cs="Arial"/>
              <w:sz w:val="13"/>
              <w:szCs w:val="13"/>
            </w:rPr>
            <w:t>IBAN DE26 6115 0020 0100 9629 90</w:t>
          </w:r>
        </w:p>
        <w:p w14:paraId="21BEEFBA" w14:textId="77777777" w:rsidR="00923771" w:rsidRPr="00717333" w:rsidRDefault="0092377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34FF6DB1" w14:textId="77777777"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 xml:space="preserve">Managing Directors: Daniel Butz, </w:t>
          </w:r>
        </w:p>
        <w:p w14:paraId="461FDED7" w14:textId="77777777"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Marc Kaminski, Oliver Loskant</w:t>
          </w:r>
        </w:p>
        <w:p w14:paraId="4FB4B925" w14:textId="77777777" w:rsidR="00923771" w:rsidRPr="00B55EB9" w:rsidRDefault="00923771" w:rsidP="006B47E9">
          <w:pPr>
            <w:rPr>
              <w:rFonts w:ascii="Futura Book" w:hAnsi="Futura Book" w:cs="Arial"/>
              <w:sz w:val="13"/>
              <w:szCs w:val="13"/>
              <w:lang w:val="en-GB"/>
            </w:rPr>
          </w:pPr>
          <w:r>
            <w:rPr>
              <w:rFonts w:ascii="Futura Book" w:hAnsi="Futura Book" w:cs="Arial"/>
              <w:sz w:val="13"/>
              <w:szCs w:val="13"/>
              <w:lang w:val="en-US"/>
            </w:rPr>
            <w:t>District Court of Stuttgart, Comm. Reg. No. 21347</w:t>
          </w:r>
        </w:p>
        <w:p w14:paraId="632F8E84" w14:textId="77777777" w:rsidR="00923771" w:rsidRPr="00717333" w:rsidRDefault="00923771" w:rsidP="006B47E9">
          <w:pPr>
            <w:rPr>
              <w:rFonts w:ascii="Futura Book" w:hAnsi="Futura Book"/>
              <w:sz w:val="13"/>
              <w:szCs w:val="13"/>
            </w:rPr>
          </w:pPr>
          <w:r>
            <w:rPr>
              <w:rFonts w:ascii="Futura Book" w:hAnsi="Futura Book" w:cs="Arial"/>
              <w:sz w:val="13"/>
              <w:szCs w:val="13"/>
              <w:lang w:val="en-US"/>
            </w:rPr>
            <w:t>VAT-No. DE194495557</w:t>
          </w:r>
        </w:p>
      </w:tc>
    </w:tr>
  </w:tbl>
  <w:p w14:paraId="3DA4E692" w14:textId="77777777" w:rsidR="00923771" w:rsidRDefault="0092377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271E9" w14:textId="77777777" w:rsidR="00D605A8" w:rsidRDefault="00D605A8" w:rsidP="00642FEB">
      <w:pPr>
        <w:spacing w:after="0" w:line="240" w:lineRule="auto"/>
      </w:pPr>
      <w:r>
        <w:separator/>
      </w:r>
    </w:p>
  </w:footnote>
  <w:footnote w:type="continuationSeparator" w:id="0">
    <w:p w14:paraId="10E0E5C5" w14:textId="77777777" w:rsidR="00D605A8" w:rsidRDefault="00D605A8" w:rsidP="0064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1D03F" w14:textId="008D9910" w:rsidR="00923771" w:rsidRDefault="00923771">
    <w:pPr>
      <w:pStyle w:val="Kopfzeile"/>
    </w:pPr>
    <w:r>
      <w:rPr>
        <w:noProof/>
        <w:lang w:val="en-US"/>
      </w:rPr>
      <w:drawing>
        <wp:inline distT="0" distB="0" distL="0" distR="0" wp14:anchorId="63F3A17F" wp14:editId="148780C5">
          <wp:extent cx="1409700" cy="135656"/>
          <wp:effectExtent l="0" t="0" r="0" b="0"/>
          <wp:docPr id="3783115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r>
      <w:rPr>
        <w:lang w:val="en-US"/>
      </w:rPr>
      <w:t xml:space="preserve">                       </w:t>
    </w:r>
    <w:r>
      <w:rPr>
        <w:b/>
        <w:bCs/>
        <w:noProof/>
        <w:lang w:val="en-US"/>
      </w:rPr>
      <w:drawing>
        <wp:inline distT="0" distB="0" distL="0" distR="0" wp14:anchorId="5335A765" wp14:editId="277AD098">
          <wp:extent cx="1663200" cy="669600"/>
          <wp:effectExtent l="0" t="0" r="0" b="0"/>
          <wp:docPr id="830035749" name="Grafik 3" descr="An image that contains text, font, graphics, typography.&#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66047" name="Grafik 3" descr="Ein Bild, das Text, Schrift, Grafiken, Typografie enthält.&#10;&#10;Automatisch generierte Beschreibung"/>
                  <pic:cNvPicPr>
                    <a:picLocks noChangeAspect="1" noChangeArrowheads="1"/>
                  </pic:cNvPicPr>
                </pic:nvPicPr>
                <pic:blipFill>
                  <a:blip r:embed="rId2" cstate="print">
                    <a:extLst>
                      <a:ext uri="{28A0092B-C50C-407E-A947-70E740481C1C}">
                        <a14:useLocalDpi xmlns:a14="http://schemas.microsoft.com/office/drawing/2010/main"/>
                      </a:ext>
                    </a:extLst>
                  </a:blip>
                  <a:srcRect/>
                  <a:stretch>
                    <a:fillRect/>
                  </a:stretch>
                </pic:blipFill>
                <pic:spPr bwMode="auto">
                  <a:xfrm>
                    <a:off x="0" y="0"/>
                    <a:ext cx="1663200" cy="669600"/>
                  </a:xfrm>
                  <a:prstGeom prst="rect">
                    <a:avLst/>
                  </a:prstGeom>
                  <a:noFill/>
                  <a:ln>
                    <a:noFill/>
                  </a:ln>
                </pic:spPr>
              </pic:pic>
            </a:graphicData>
          </a:graphic>
        </wp:inline>
      </w:drawing>
    </w:r>
  </w:p>
  <w:p w14:paraId="1B9F091C" w14:textId="77777777" w:rsidR="00923771" w:rsidRPr="00F83258" w:rsidRDefault="00923771" w:rsidP="00F83258">
    <w:pPr>
      <w:pStyle w:val="Kopfzeile"/>
      <w:tabs>
        <w:tab w:val="clear" w:pos="4536"/>
      </w:tabs>
      <w:jc w:val="right"/>
    </w:pPr>
    <w:r>
      <w:rPr>
        <w:lang w:val="en-US"/>
      </w:rPr>
      <w:t xml:space="preserve">Page </w:t>
    </w:r>
    <w:r>
      <w:rPr>
        <w:lang w:val="en-US"/>
      </w:rPr>
      <w:fldChar w:fldCharType="begin"/>
    </w:r>
    <w:r>
      <w:rPr>
        <w:lang w:val="en-US"/>
      </w:rPr>
      <w:instrText>PAGE  \* Arabic  \* MERGEFORMAT</w:instrText>
    </w:r>
    <w:r>
      <w:rPr>
        <w:lang w:val="en-US"/>
      </w:rPr>
      <w:fldChar w:fldCharType="separate"/>
    </w:r>
    <w:r>
      <w:rPr>
        <w:b/>
        <w:bCs/>
        <w:noProof/>
        <w:lang w:val="en-US"/>
      </w:rPr>
      <w:t>2</w:t>
    </w:r>
    <w:r>
      <w:rPr>
        <w:lang w:val="en-US"/>
      </w:rPr>
      <w:fldChar w:fldCharType="end"/>
    </w:r>
    <w:r>
      <w:rPr>
        <w:lang w:val="en-US"/>
      </w:rPr>
      <w:t xml:space="preserve"> of </w:t>
    </w:r>
    <w:r>
      <w:rPr>
        <w:b/>
        <w:bCs/>
        <w:lang w:val="en-US"/>
      </w:rPr>
      <w:t>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8A7B4" w14:textId="77777777" w:rsidR="00923771" w:rsidRDefault="00923771">
    <w:pPr>
      <w:pStyle w:val="Kopfzeile"/>
      <w:rPr>
        <w:rFonts w:ascii="Arial" w:hAnsi="Arial" w:cs="Arial"/>
        <w:sz w:val="14"/>
        <w:u w:val="single"/>
      </w:rPr>
    </w:pPr>
  </w:p>
  <w:p w14:paraId="77568352" w14:textId="77777777" w:rsidR="00923771" w:rsidRDefault="00923771" w:rsidP="00D12EC8">
    <w:pPr>
      <w:pStyle w:val="Kopfzeile"/>
      <w:jc w:val="center"/>
      <w:rPr>
        <w:rFonts w:ascii="Arial" w:hAnsi="Arial" w:cs="Arial"/>
        <w:sz w:val="14"/>
        <w:u w:val="single"/>
      </w:rPr>
    </w:pPr>
    <w:r>
      <w:rPr>
        <w:rFonts w:ascii="Arial" w:hAnsi="Arial" w:cs="Arial"/>
        <w:noProof/>
        <w:sz w:val="14"/>
        <w:lang w:val="en-US"/>
      </w:rPr>
      <w:drawing>
        <wp:inline distT="0" distB="0" distL="0" distR="0" wp14:anchorId="4E84B1EE" wp14:editId="53AADA37">
          <wp:extent cx="2286000" cy="219478"/>
          <wp:effectExtent l="0" t="0" r="0" b="9525"/>
          <wp:docPr id="1462920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4CF8E650" w14:textId="77777777" w:rsidR="00923771" w:rsidRDefault="00923771">
    <w:pPr>
      <w:pStyle w:val="Kopfzeile"/>
      <w:rPr>
        <w:rFonts w:ascii="Arial" w:hAnsi="Arial" w:cs="Arial"/>
        <w:sz w:val="14"/>
        <w:u w:val="single"/>
      </w:rPr>
    </w:pPr>
  </w:p>
  <w:p w14:paraId="03A858EB" w14:textId="77777777" w:rsidR="00923771" w:rsidRDefault="00923771">
    <w:pPr>
      <w:pStyle w:val="Kopfzeile"/>
      <w:rPr>
        <w:rFonts w:ascii="Arial" w:hAnsi="Arial" w:cs="Arial"/>
        <w:sz w:val="14"/>
        <w:u w:val="single"/>
      </w:rPr>
    </w:pPr>
  </w:p>
  <w:p w14:paraId="6C67D848" w14:textId="77777777" w:rsidR="00923771" w:rsidRDefault="00923771" w:rsidP="00D12EC8">
    <w:pPr>
      <w:pStyle w:val="Kopfzeile"/>
      <w:jc w:val="center"/>
      <w:rPr>
        <w:rFonts w:ascii="Arial" w:hAnsi="Arial" w:cs="Arial"/>
        <w:sz w:val="14"/>
        <w:u w:val="single"/>
      </w:rPr>
    </w:pPr>
  </w:p>
  <w:p w14:paraId="66E122BD" w14:textId="77777777" w:rsidR="00923771" w:rsidRDefault="00923771">
    <w:pPr>
      <w:pStyle w:val="Kopfzeile"/>
      <w:rPr>
        <w:rFonts w:ascii="Arial" w:hAnsi="Arial" w:cs="Arial"/>
        <w:sz w:val="14"/>
        <w:u w:val="single"/>
      </w:rPr>
    </w:pPr>
  </w:p>
  <w:p w14:paraId="65FE8BBE" w14:textId="77777777" w:rsidR="00923771" w:rsidRDefault="00923771">
    <w:pPr>
      <w:pStyle w:val="Kopfzeile"/>
      <w:rPr>
        <w:rFonts w:ascii="Arial" w:hAnsi="Arial" w:cs="Arial"/>
        <w:sz w:val="14"/>
        <w:u w:val="single"/>
      </w:rPr>
    </w:pPr>
  </w:p>
  <w:p w14:paraId="7143E51E" w14:textId="77777777" w:rsidR="00923771" w:rsidRDefault="00923771">
    <w:pPr>
      <w:pStyle w:val="Kopfzeile"/>
      <w:rPr>
        <w:rFonts w:ascii="Arial" w:hAnsi="Arial" w:cs="Arial"/>
        <w:sz w:val="14"/>
        <w:u w:val="single"/>
      </w:rPr>
    </w:pPr>
  </w:p>
  <w:p w14:paraId="54B99BB8" w14:textId="77777777" w:rsidR="00923771" w:rsidRPr="00717333" w:rsidRDefault="00923771">
    <w:pPr>
      <w:pStyle w:val="Kopfzeile"/>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5.25pt;height:5.25pt;visibility:visible;mso-wrap-style:square" o:bullet="t">
        <v:imagedata r:id="rId1" o:title=""/>
      </v:shape>
    </w:pict>
  </w:numPicBullet>
  <w:abstractNum w:abstractNumId="0" w15:restartNumberingAfterBreak="0">
    <w:nsid w:val="01891FCD"/>
    <w:multiLevelType w:val="hybridMultilevel"/>
    <w:tmpl w:val="936C156E"/>
    <w:lvl w:ilvl="0" w:tplc="55BC8AC0">
      <w:numFmt w:val="bullet"/>
      <w:lvlText w:val="-"/>
      <w:lvlJc w:val="left"/>
      <w:pPr>
        <w:ind w:left="720" w:hanging="360"/>
      </w:pPr>
      <w:rPr>
        <w:rFonts w:ascii="Futura Book" w:eastAsia="Segoe UI" w:hAnsi="Futura Book"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602032"/>
    <w:multiLevelType w:val="hybridMultilevel"/>
    <w:tmpl w:val="32149312"/>
    <w:lvl w:ilvl="0" w:tplc="336862EA">
      <w:numFmt w:val="bullet"/>
      <w:lvlText w:val="-"/>
      <w:lvlJc w:val="left"/>
      <w:pPr>
        <w:ind w:left="720" w:hanging="360"/>
      </w:pPr>
      <w:rPr>
        <w:rFonts w:ascii="Futura Book" w:eastAsia="Segoe UI" w:hAnsi="Futura Book"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5237B55"/>
    <w:multiLevelType w:val="hybridMultilevel"/>
    <w:tmpl w:val="A39C030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130242997">
    <w:abstractNumId w:val="3"/>
  </w:num>
  <w:num w:numId="2" w16cid:durableId="911431109">
    <w:abstractNumId w:val="1"/>
  </w:num>
  <w:num w:numId="3" w16cid:durableId="1219560788">
    <w:abstractNumId w:val="0"/>
  </w:num>
  <w:num w:numId="4" w16cid:durableId="15819402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EC8"/>
    <w:rsid w:val="00002AD1"/>
    <w:rsid w:val="0000308C"/>
    <w:rsid w:val="00004259"/>
    <w:rsid w:val="00007DF6"/>
    <w:rsid w:val="00012BF6"/>
    <w:rsid w:val="000170EC"/>
    <w:rsid w:val="000172B0"/>
    <w:rsid w:val="00021438"/>
    <w:rsid w:val="00021F77"/>
    <w:rsid w:val="00021F9C"/>
    <w:rsid w:val="00022A5F"/>
    <w:rsid w:val="00023A94"/>
    <w:rsid w:val="00023CD1"/>
    <w:rsid w:val="00024214"/>
    <w:rsid w:val="00024E99"/>
    <w:rsid w:val="00024EA3"/>
    <w:rsid w:val="00027C28"/>
    <w:rsid w:val="00027CEE"/>
    <w:rsid w:val="0003249B"/>
    <w:rsid w:val="00033777"/>
    <w:rsid w:val="00033FD7"/>
    <w:rsid w:val="00034010"/>
    <w:rsid w:val="00036846"/>
    <w:rsid w:val="000406CB"/>
    <w:rsid w:val="0004181E"/>
    <w:rsid w:val="000429B8"/>
    <w:rsid w:val="00043526"/>
    <w:rsid w:val="00043563"/>
    <w:rsid w:val="000447DB"/>
    <w:rsid w:val="00045B24"/>
    <w:rsid w:val="00046E38"/>
    <w:rsid w:val="00046F17"/>
    <w:rsid w:val="00047EBF"/>
    <w:rsid w:val="0005103F"/>
    <w:rsid w:val="000519A9"/>
    <w:rsid w:val="000519AA"/>
    <w:rsid w:val="00052BC9"/>
    <w:rsid w:val="0005462F"/>
    <w:rsid w:val="00054F31"/>
    <w:rsid w:val="00056169"/>
    <w:rsid w:val="0005644F"/>
    <w:rsid w:val="000570E9"/>
    <w:rsid w:val="0005718F"/>
    <w:rsid w:val="00057387"/>
    <w:rsid w:val="00057A17"/>
    <w:rsid w:val="00062993"/>
    <w:rsid w:val="00062A0A"/>
    <w:rsid w:val="00063E60"/>
    <w:rsid w:val="000640F8"/>
    <w:rsid w:val="000655C8"/>
    <w:rsid w:val="0006781F"/>
    <w:rsid w:val="00070114"/>
    <w:rsid w:val="000709E5"/>
    <w:rsid w:val="0007187C"/>
    <w:rsid w:val="000736D2"/>
    <w:rsid w:val="00074D48"/>
    <w:rsid w:val="00074EBE"/>
    <w:rsid w:val="00076E56"/>
    <w:rsid w:val="00077DCE"/>
    <w:rsid w:val="00080554"/>
    <w:rsid w:val="00081F5C"/>
    <w:rsid w:val="00082740"/>
    <w:rsid w:val="00085C45"/>
    <w:rsid w:val="000874BF"/>
    <w:rsid w:val="00092BC3"/>
    <w:rsid w:val="00094881"/>
    <w:rsid w:val="00097C14"/>
    <w:rsid w:val="00097DC4"/>
    <w:rsid w:val="000A2711"/>
    <w:rsid w:val="000A2807"/>
    <w:rsid w:val="000A2B97"/>
    <w:rsid w:val="000A58F4"/>
    <w:rsid w:val="000A5942"/>
    <w:rsid w:val="000A62B8"/>
    <w:rsid w:val="000A70BD"/>
    <w:rsid w:val="000A74D9"/>
    <w:rsid w:val="000B0501"/>
    <w:rsid w:val="000B1079"/>
    <w:rsid w:val="000B1310"/>
    <w:rsid w:val="000B287A"/>
    <w:rsid w:val="000B323C"/>
    <w:rsid w:val="000B35C4"/>
    <w:rsid w:val="000B39AD"/>
    <w:rsid w:val="000C1559"/>
    <w:rsid w:val="000C1680"/>
    <w:rsid w:val="000C19AD"/>
    <w:rsid w:val="000C2204"/>
    <w:rsid w:val="000C2AC3"/>
    <w:rsid w:val="000C2D44"/>
    <w:rsid w:val="000C3B56"/>
    <w:rsid w:val="000C60C5"/>
    <w:rsid w:val="000C716A"/>
    <w:rsid w:val="000C7379"/>
    <w:rsid w:val="000D02F1"/>
    <w:rsid w:val="000D190B"/>
    <w:rsid w:val="000D1B1A"/>
    <w:rsid w:val="000D1EC3"/>
    <w:rsid w:val="000D4971"/>
    <w:rsid w:val="000D4B4D"/>
    <w:rsid w:val="000D5FC2"/>
    <w:rsid w:val="000D710E"/>
    <w:rsid w:val="000D7818"/>
    <w:rsid w:val="000E2579"/>
    <w:rsid w:val="000E3876"/>
    <w:rsid w:val="000E5E32"/>
    <w:rsid w:val="000E7789"/>
    <w:rsid w:val="000E7A43"/>
    <w:rsid w:val="000F222A"/>
    <w:rsid w:val="000F3F98"/>
    <w:rsid w:val="000F4244"/>
    <w:rsid w:val="000F42A4"/>
    <w:rsid w:val="000F75DE"/>
    <w:rsid w:val="0010041E"/>
    <w:rsid w:val="00100C4A"/>
    <w:rsid w:val="00101059"/>
    <w:rsid w:val="0010278D"/>
    <w:rsid w:val="00102E55"/>
    <w:rsid w:val="001059FA"/>
    <w:rsid w:val="001104E3"/>
    <w:rsid w:val="00110D3A"/>
    <w:rsid w:val="00112C2A"/>
    <w:rsid w:val="0011339B"/>
    <w:rsid w:val="00113772"/>
    <w:rsid w:val="001160CE"/>
    <w:rsid w:val="0012298C"/>
    <w:rsid w:val="00123968"/>
    <w:rsid w:val="00123A9E"/>
    <w:rsid w:val="00127C9F"/>
    <w:rsid w:val="00127E79"/>
    <w:rsid w:val="00130C90"/>
    <w:rsid w:val="00130FCA"/>
    <w:rsid w:val="00131A1F"/>
    <w:rsid w:val="001324B7"/>
    <w:rsid w:val="0013263B"/>
    <w:rsid w:val="00134F1F"/>
    <w:rsid w:val="00135216"/>
    <w:rsid w:val="00135DB8"/>
    <w:rsid w:val="0014446A"/>
    <w:rsid w:val="00145B0F"/>
    <w:rsid w:val="001506BA"/>
    <w:rsid w:val="00150D2A"/>
    <w:rsid w:val="00156B32"/>
    <w:rsid w:val="00157B3B"/>
    <w:rsid w:val="0016387E"/>
    <w:rsid w:val="0016416A"/>
    <w:rsid w:val="00164C47"/>
    <w:rsid w:val="001657C9"/>
    <w:rsid w:val="001661BA"/>
    <w:rsid w:val="00166689"/>
    <w:rsid w:val="00166A3C"/>
    <w:rsid w:val="001675DC"/>
    <w:rsid w:val="00170DB8"/>
    <w:rsid w:val="0017171A"/>
    <w:rsid w:val="0017336C"/>
    <w:rsid w:val="00173E4B"/>
    <w:rsid w:val="001746A8"/>
    <w:rsid w:val="00176BA1"/>
    <w:rsid w:val="00176E7F"/>
    <w:rsid w:val="00177CC4"/>
    <w:rsid w:val="001808A4"/>
    <w:rsid w:val="00180A7A"/>
    <w:rsid w:val="00181173"/>
    <w:rsid w:val="0018128F"/>
    <w:rsid w:val="001816A0"/>
    <w:rsid w:val="00181F34"/>
    <w:rsid w:val="00185939"/>
    <w:rsid w:val="00185CFB"/>
    <w:rsid w:val="001874B5"/>
    <w:rsid w:val="001918C1"/>
    <w:rsid w:val="00191F34"/>
    <w:rsid w:val="0019218F"/>
    <w:rsid w:val="00193C89"/>
    <w:rsid w:val="00196B73"/>
    <w:rsid w:val="00197B33"/>
    <w:rsid w:val="001A121E"/>
    <w:rsid w:val="001A243C"/>
    <w:rsid w:val="001A2AC1"/>
    <w:rsid w:val="001A2AE6"/>
    <w:rsid w:val="001A2EF5"/>
    <w:rsid w:val="001A2FF2"/>
    <w:rsid w:val="001A3BCB"/>
    <w:rsid w:val="001A3EFF"/>
    <w:rsid w:val="001A59C5"/>
    <w:rsid w:val="001A5CF5"/>
    <w:rsid w:val="001A6584"/>
    <w:rsid w:val="001A756C"/>
    <w:rsid w:val="001B1BF3"/>
    <w:rsid w:val="001B1FF2"/>
    <w:rsid w:val="001B22C5"/>
    <w:rsid w:val="001B2332"/>
    <w:rsid w:val="001B2418"/>
    <w:rsid w:val="001B2FD8"/>
    <w:rsid w:val="001B389C"/>
    <w:rsid w:val="001B6AE6"/>
    <w:rsid w:val="001B753F"/>
    <w:rsid w:val="001C1E68"/>
    <w:rsid w:val="001C331D"/>
    <w:rsid w:val="001C44D8"/>
    <w:rsid w:val="001C493D"/>
    <w:rsid w:val="001C4F19"/>
    <w:rsid w:val="001C6B29"/>
    <w:rsid w:val="001C754D"/>
    <w:rsid w:val="001C7C91"/>
    <w:rsid w:val="001D0801"/>
    <w:rsid w:val="001D09CC"/>
    <w:rsid w:val="001D0D59"/>
    <w:rsid w:val="001D11CF"/>
    <w:rsid w:val="001D551E"/>
    <w:rsid w:val="001D5719"/>
    <w:rsid w:val="001D65B9"/>
    <w:rsid w:val="001D770D"/>
    <w:rsid w:val="001E024E"/>
    <w:rsid w:val="001E24B4"/>
    <w:rsid w:val="001E25DC"/>
    <w:rsid w:val="001E2A5B"/>
    <w:rsid w:val="001E39EB"/>
    <w:rsid w:val="001E3BEC"/>
    <w:rsid w:val="001E451B"/>
    <w:rsid w:val="001F0D3E"/>
    <w:rsid w:val="001F1473"/>
    <w:rsid w:val="001F312C"/>
    <w:rsid w:val="001F5887"/>
    <w:rsid w:val="001F5C01"/>
    <w:rsid w:val="001F5DA0"/>
    <w:rsid w:val="00200023"/>
    <w:rsid w:val="0020193F"/>
    <w:rsid w:val="00202513"/>
    <w:rsid w:val="00202AE7"/>
    <w:rsid w:val="002044BB"/>
    <w:rsid w:val="00204C8E"/>
    <w:rsid w:val="00205B57"/>
    <w:rsid w:val="00207814"/>
    <w:rsid w:val="00207837"/>
    <w:rsid w:val="00207DFB"/>
    <w:rsid w:val="0021335A"/>
    <w:rsid w:val="002157D1"/>
    <w:rsid w:val="00215D8A"/>
    <w:rsid w:val="00222243"/>
    <w:rsid w:val="00223147"/>
    <w:rsid w:val="0023092C"/>
    <w:rsid w:val="0023168F"/>
    <w:rsid w:val="00231C05"/>
    <w:rsid w:val="00232161"/>
    <w:rsid w:val="00232EEA"/>
    <w:rsid w:val="0023344E"/>
    <w:rsid w:val="0024002F"/>
    <w:rsid w:val="00240AA1"/>
    <w:rsid w:val="00241393"/>
    <w:rsid w:val="00241AC6"/>
    <w:rsid w:val="00241B82"/>
    <w:rsid w:val="00242B64"/>
    <w:rsid w:val="00242EA3"/>
    <w:rsid w:val="00243045"/>
    <w:rsid w:val="002434C3"/>
    <w:rsid w:val="002463EE"/>
    <w:rsid w:val="00246D0A"/>
    <w:rsid w:val="00250040"/>
    <w:rsid w:val="002504A9"/>
    <w:rsid w:val="00250D8B"/>
    <w:rsid w:val="00252537"/>
    <w:rsid w:val="00253626"/>
    <w:rsid w:val="0025646B"/>
    <w:rsid w:val="002635F5"/>
    <w:rsid w:val="00264544"/>
    <w:rsid w:val="002656DD"/>
    <w:rsid w:val="00266185"/>
    <w:rsid w:val="00266FE4"/>
    <w:rsid w:val="0027003E"/>
    <w:rsid w:val="0027074C"/>
    <w:rsid w:val="00270ED6"/>
    <w:rsid w:val="00271C1E"/>
    <w:rsid w:val="0027212C"/>
    <w:rsid w:val="00272578"/>
    <w:rsid w:val="00272E28"/>
    <w:rsid w:val="002739F1"/>
    <w:rsid w:val="0027475D"/>
    <w:rsid w:val="0027492B"/>
    <w:rsid w:val="002838B8"/>
    <w:rsid w:val="002843D9"/>
    <w:rsid w:val="00286C4D"/>
    <w:rsid w:val="00286D30"/>
    <w:rsid w:val="00290E31"/>
    <w:rsid w:val="00291C96"/>
    <w:rsid w:val="00295ACF"/>
    <w:rsid w:val="00295C16"/>
    <w:rsid w:val="00296421"/>
    <w:rsid w:val="002969E8"/>
    <w:rsid w:val="0029739B"/>
    <w:rsid w:val="002A250A"/>
    <w:rsid w:val="002A29D6"/>
    <w:rsid w:val="002A2D72"/>
    <w:rsid w:val="002A3AF7"/>
    <w:rsid w:val="002A5E69"/>
    <w:rsid w:val="002A5F35"/>
    <w:rsid w:val="002A6F98"/>
    <w:rsid w:val="002A7657"/>
    <w:rsid w:val="002B3A3C"/>
    <w:rsid w:val="002B6CA0"/>
    <w:rsid w:val="002C197B"/>
    <w:rsid w:val="002C2378"/>
    <w:rsid w:val="002C4CFA"/>
    <w:rsid w:val="002C4DB3"/>
    <w:rsid w:val="002C7B36"/>
    <w:rsid w:val="002D1668"/>
    <w:rsid w:val="002D1C9E"/>
    <w:rsid w:val="002D1CB7"/>
    <w:rsid w:val="002D4733"/>
    <w:rsid w:val="002D4AF6"/>
    <w:rsid w:val="002D60D3"/>
    <w:rsid w:val="002D7068"/>
    <w:rsid w:val="002D7DFD"/>
    <w:rsid w:val="002E00F1"/>
    <w:rsid w:val="002E04F5"/>
    <w:rsid w:val="002E1F3C"/>
    <w:rsid w:val="002E2FFE"/>
    <w:rsid w:val="002E36BD"/>
    <w:rsid w:val="002E4325"/>
    <w:rsid w:val="002E53E0"/>
    <w:rsid w:val="002E57F1"/>
    <w:rsid w:val="002E6820"/>
    <w:rsid w:val="002E6B42"/>
    <w:rsid w:val="002F243D"/>
    <w:rsid w:val="002F3FCC"/>
    <w:rsid w:val="002F4CC4"/>
    <w:rsid w:val="002F7563"/>
    <w:rsid w:val="003016FC"/>
    <w:rsid w:val="00303A61"/>
    <w:rsid w:val="00303D4B"/>
    <w:rsid w:val="0030465E"/>
    <w:rsid w:val="00305C16"/>
    <w:rsid w:val="00305FE5"/>
    <w:rsid w:val="00306CEE"/>
    <w:rsid w:val="00306FA9"/>
    <w:rsid w:val="003100CF"/>
    <w:rsid w:val="00312706"/>
    <w:rsid w:val="00312EC5"/>
    <w:rsid w:val="00314909"/>
    <w:rsid w:val="00314F4C"/>
    <w:rsid w:val="00316349"/>
    <w:rsid w:val="00317072"/>
    <w:rsid w:val="00317ADC"/>
    <w:rsid w:val="00317D47"/>
    <w:rsid w:val="003228FF"/>
    <w:rsid w:val="0032389A"/>
    <w:rsid w:val="003241CC"/>
    <w:rsid w:val="00326A71"/>
    <w:rsid w:val="0033114C"/>
    <w:rsid w:val="00331978"/>
    <w:rsid w:val="0033204B"/>
    <w:rsid w:val="003348C8"/>
    <w:rsid w:val="00335115"/>
    <w:rsid w:val="003359A5"/>
    <w:rsid w:val="0033645F"/>
    <w:rsid w:val="00336C36"/>
    <w:rsid w:val="00337155"/>
    <w:rsid w:val="0033761F"/>
    <w:rsid w:val="00342EBF"/>
    <w:rsid w:val="0034345E"/>
    <w:rsid w:val="00343E25"/>
    <w:rsid w:val="0035025F"/>
    <w:rsid w:val="00355C05"/>
    <w:rsid w:val="00355DB7"/>
    <w:rsid w:val="00355F56"/>
    <w:rsid w:val="00357504"/>
    <w:rsid w:val="00357827"/>
    <w:rsid w:val="0036026F"/>
    <w:rsid w:val="003633EA"/>
    <w:rsid w:val="00363DE5"/>
    <w:rsid w:val="00365E8C"/>
    <w:rsid w:val="003666AB"/>
    <w:rsid w:val="00367B96"/>
    <w:rsid w:val="00367EB7"/>
    <w:rsid w:val="003705C9"/>
    <w:rsid w:val="003709C8"/>
    <w:rsid w:val="00372CE9"/>
    <w:rsid w:val="00373D2E"/>
    <w:rsid w:val="0037635D"/>
    <w:rsid w:val="00381885"/>
    <w:rsid w:val="00381E10"/>
    <w:rsid w:val="00383B40"/>
    <w:rsid w:val="00384C8E"/>
    <w:rsid w:val="003860E4"/>
    <w:rsid w:val="00386C71"/>
    <w:rsid w:val="00386E71"/>
    <w:rsid w:val="003873FA"/>
    <w:rsid w:val="00387C56"/>
    <w:rsid w:val="00393803"/>
    <w:rsid w:val="0039393A"/>
    <w:rsid w:val="003940CE"/>
    <w:rsid w:val="00394316"/>
    <w:rsid w:val="00397955"/>
    <w:rsid w:val="003A2365"/>
    <w:rsid w:val="003A2592"/>
    <w:rsid w:val="003A2910"/>
    <w:rsid w:val="003A34DD"/>
    <w:rsid w:val="003A351E"/>
    <w:rsid w:val="003A4CD8"/>
    <w:rsid w:val="003A52F7"/>
    <w:rsid w:val="003A586B"/>
    <w:rsid w:val="003A5C42"/>
    <w:rsid w:val="003B0CBE"/>
    <w:rsid w:val="003B229D"/>
    <w:rsid w:val="003B2A08"/>
    <w:rsid w:val="003B4C94"/>
    <w:rsid w:val="003B4D08"/>
    <w:rsid w:val="003B582B"/>
    <w:rsid w:val="003B67C4"/>
    <w:rsid w:val="003C04DB"/>
    <w:rsid w:val="003C1FCE"/>
    <w:rsid w:val="003C2160"/>
    <w:rsid w:val="003C3206"/>
    <w:rsid w:val="003C393A"/>
    <w:rsid w:val="003C45EC"/>
    <w:rsid w:val="003C658A"/>
    <w:rsid w:val="003C6866"/>
    <w:rsid w:val="003C7A96"/>
    <w:rsid w:val="003D1393"/>
    <w:rsid w:val="003D268B"/>
    <w:rsid w:val="003D2BB3"/>
    <w:rsid w:val="003D4DA6"/>
    <w:rsid w:val="003E042B"/>
    <w:rsid w:val="003E0902"/>
    <w:rsid w:val="003E0CA4"/>
    <w:rsid w:val="003E2249"/>
    <w:rsid w:val="003E2A37"/>
    <w:rsid w:val="003E4D6B"/>
    <w:rsid w:val="003E4E12"/>
    <w:rsid w:val="003E695F"/>
    <w:rsid w:val="003F262B"/>
    <w:rsid w:val="003F30BC"/>
    <w:rsid w:val="003F32AF"/>
    <w:rsid w:val="003F4209"/>
    <w:rsid w:val="0040082E"/>
    <w:rsid w:val="00401208"/>
    <w:rsid w:val="00406547"/>
    <w:rsid w:val="00411C89"/>
    <w:rsid w:val="00413913"/>
    <w:rsid w:val="00417E2C"/>
    <w:rsid w:val="00417FC0"/>
    <w:rsid w:val="004205D0"/>
    <w:rsid w:val="00421EF5"/>
    <w:rsid w:val="004220EA"/>
    <w:rsid w:val="00423FD4"/>
    <w:rsid w:val="00426137"/>
    <w:rsid w:val="00426F96"/>
    <w:rsid w:val="0043083D"/>
    <w:rsid w:val="004310FF"/>
    <w:rsid w:val="00431297"/>
    <w:rsid w:val="00431526"/>
    <w:rsid w:val="00431674"/>
    <w:rsid w:val="004320FB"/>
    <w:rsid w:val="00432436"/>
    <w:rsid w:val="00433049"/>
    <w:rsid w:val="00433156"/>
    <w:rsid w:val="004344BE"/>
    <w:rsid w:val="00434A7E"/>
    <w:rsid w:val="00434A9C"/>
    <w:rsid w:val="0043541B"/>
    <w:rsid w:val="004362FF"/>
    <w:rsid w:val="004366B2"/>
    <w:rsid w:val="00436C07"/>
    <w:rsid w:val="0043766C"/>
    <w:rsid w:val="004406C7"/>
    <w:rsid w:val="004410D2"/>
    <w:rsid w:val="0044155E"/>
    <w:rsid w:val="00441D21"/>
    <w:rsid w:val="004420CF"/>
    <w:rsid w:val="00442E30"/>
    <w:rsid w:val="00443DBB"/>
    <w:rsid w:val="00443E18"/>
    <w:rsid w:val="00444E91"/>
    <w:rsid w:val="004457D3"/>
    <w:rsid w:val="00445DAB"/>
    <w:rsid w:val="00446AA4"/>
    <w:rsid w:val="00446B36"/>
    <w:rsid w:val="00447422"/>
    <w:rsid w:val="004506E5"/>
    <w:rsid w:val="00453455"/>
    <w:rsid w:val="00456CA0"/>
    <w:rsid w:val="00461077"/>
    <w:rsid w:val="00461635"/>
    <w:rsid w:val="00462CEA"/>
    <w:rsid w:val="004635F0"/>
    <w:rsid w:val="00464260"/>
    <w:rsid w:val="00464B74"/>
    <w:rsid w:val="004659BA"/>
    <w:rsid w:val="0046770C"/>
    <w:rsid w:val="0047739C"/>
    <w:rsid w:val="00477867"/>
    <w:rsid w:val="00480004"/>
    <w:rsid w:val="00480DC1"/>
    <w:rsid w:val="00482FF8"/>
    <w:rsid w:val="00483D25"/>
    <w:rsid w:val="00487026"/>
    <w:rsid w:val="00490E7D"/>
    <w:rsid w:val="004937DF"/>
    <w:rsid w:val="004943D2"/>
    <w:rsid w:val="00495529"/>
    <w:rsid w:val="00495BE6"/>
    <w:rsid w:val="00497810"/>
    <w:rsid w:val="004A05AD"/>
    <w:rsid w:val="004A095C"/>
    <w:rsid w:val="004A0E3F"/>
    <w:rsid w:val="004A2ACE"/>
    <w:rsid w:val="004A5659"/>
    <w:rsid w:val="004A5E0B"/>
    <w:rsid w:val="004A6CE2"/>
    <w:rsid w:val="004B1657"/>
    <w:rsid w:val="004B3B5E"/>
    <w:rsid w:val="004B3BCA"/>
    <w:rsid w:val="004B4D0E"/>
    <w:rsid w:val="004B609E"/>
    <w:rsid w:val="004B6147"/>
    <w:rsid w:val="004B65B0"/>
    <w:rsid w:val="004B6B5A"/>
    <w:rsid w:val="004B7A9C"/>
    <w:rsid w:val="004B7F4B"/>
    <w:rsid w:val="004C14EB"/>
    <w:rsid w:val="004C1CBE"/>
    <w:rsid w:val="004D09A4"/>
    <w:rsid w:val="004D1D11"/>
    <w:rsid w:val="004D46B4"/>
    <w:rsid w:val="004D6EDD"/>
    <w:rsid w:val="004E2457"/>
    <w:rsid w:val="004E3520"/>
    <w:rsid w:val="004E4B40"/>
    <w:rsid w:val="004E659C"/>
    <w:rsid w:val="004E7826"/>
    <w:rsid w:val="004E7C06"/>
    <w:rsid w:val="004F1F0C"/>
    <w:rsid w:val="004F2556"/>
    <w:rsid w:val="004F4AE4"/>
    <w:rsid w:val="004F5515"/>
    <w:rsid w:val="004F7FBD"/>
    <w:rsid w:val="00500066"/>
    <w:rsid w:val="005034CB"/>
    <w:rsid w:val="00504058"/>
    <w:rsid w:val="005048A4"/>
    <w:rsid w:val="00505564"/>
    <w:rsid w:val="00506B4B"/>
    <w:rsid w:val="005073AD"/>
    <w:rsid w:val="005100C7"/>
    <w:rsid w:val="00510C2D"/>
    <w:rsid w:val="00511A1E"/>
    <w:rsid w:val="005149AB"/>
    <w:rsid w:val="0051649D"/>
    <w:rsid w:val="00516874"/>
    <w:rsid w:val="00516978"/>
    <w:rsid w:val="0051755D"/>
    <w:rsid w:val="005200F8"/>
    <w:rsid w:val="005203C0"/>
    <w:rsid w:val="005204CE"/>
    <w:rsid w:val="00523B6C"/>
    <w:rsid w:val="00523C58"/>
    <w:rsid w:val="00525177"/>
    <w:rsid w:val="00525B3D"/>
    <w:rsid w:val="00530DF1"/>
    <w:rsid w:val="0053132D"/>
    <w:rsid w:val="005351CE"/>
    <w:rsid w:val="005369BF"/>
    <w:rsid w:val="00536D12"/>
    <w:rsid w:val="00537518"/>
    <w:rsid w:val="00537C2B"/>
    <w:rsid w:val="00540C56"/>
    <w:rsid w:val="00541089"/>
    <w:rsid w:val="005420A6"/>
    <w:rsid w:val="00542105"/>
    <w:rsid w:val="00542877"/>
    <w:rsid w:val="005506E7"/>
    <w:rsid w:val="00551B4A"/>
    <w:rsid w:val="00553580"/>
    <w:rsid w:val="00554698"/>
    <w:rsid w:val="005548BA"/>
    <w:rsid w:val="00555395"/>
    <w:rsid w:val="00555699"/>
    <w:rsid w:val="005569C5"/>
    <w:rsid w:val="00560689"/>
    <w:rsid w:val="00560CD8"/>
    <w:rsid w:val="0056195D"/>
    <w:rsid w:val="00562A52"/>
    <w:rsid w:val="005634D6"/>
    <w:rsid w:val="005644E9"/>
    <w:rsid w:val="00565E0B"/>
    <w:rsid w:val="0056774D"/>
    <w:rsid w:val="005723EF"/>
    <w:rsid w:val="00572603"/>
    <w:rsid w:val="0057440A"/>
    <w:rsid w:val="005747D4"/>
    <w:rsid w:val="00576071"/>
    <w:rsid w:val="00576E42"/>
    <w:rsid w:val="00581B88"/>
    <w:rsid w:val="00582502"/>
    <w:rsid w:val="00583618"/>
    <w:rsid w:val="00584194"/>
    <w:rsid w:val="00587491"/>
    <w:rsid w:val="00590DAD"/>
    <w:rsid w:val="00592509"/>
    <w:rsid w:val="00592786"/>
    <w:rsid w:val="00592B1B"/>
    <w:rsid w:val="00592FBD"/>
    <w:rsid w:val="00594C0A"/>
    <w:rsid w:val="00594F27"/>
    <w:rsid w:val="0059532F"/>
    <w:rsid w:val="005959DF"/>
    <w:rsid w:val="005A06E1"/>
    <w:rsid w:val="005A1140"/>
    <w:rsid w:val="005A15F4"/>
    <w:rsid w:val="005A1A8B"/>
    <w:rsid w:val="005A2C1C"/>
    <w:rsid w:val="005A33A2"/>
    <w:rsid w:val="005A384C"/>
    <w:rsid w:val="005A4238"/>
    <w:rsid w:val="005A7AA3"/>
    <w:rsid w:val="005B118C"/>
    <w:rsid w:val="005B2572"/>
    <w:rsid w:val="005B2C13"/>
    <w:rsid w:val="005B3D43"/>
    <w:rsid w:val="005B4B3C"/>
    <w:rsid w:val="005B4C41"/>
    <w:rsid w:val="005B4CF2"/>
    <w:rsid w:val="005B76B4"/>
    <w:rsid w:val="005C2325"/>
    <w:rsid w:val="005C2615"/>
    <w:rsid w:val="005C26C6"/>
    <w:rsid w:val="005C29A9"/>
    <w:rsid w:val="005C48F2"/>
    <w:rsid w:val="005C7AD4"/>
    <w:rsid w:val="005D0322"/>
    <w:rsid w:val="005D1165"/>
    <w:rsid w:val="005D1BCF"/>
    <w:rsid w:val="005D231F"/>
    <w:rsid w:val="005D2D59"/>
    <w:rsid w:val="005D2F5A"/>
    <w:rsid w:val="005D4B24"/>
    <w:rsid w:val="005D557A"/>
    <w:rsid w:val="005E24E4"/>
    <w:rsid w:val="005E5F47"/>
    <w:rsid w:val="005F05FC"/>
    <w:rsid w:val="005F07B3"/>
    <w:rsid w:val="005F13D0"/>
    <w:rsid w:val="005F2CA1"/>
    <w:rsid w:val="005F3AFE"/>
    <w:rsid w:val="005F56CC"/>
    <w:rsid w:val="005F6CDE"/>
    <w:rsid w:val="005F6CE4"/>
    <w:rsid w:val="005F70FA"/>
    <w:rsid w:val="0060019A"/>
    <w:rsid w:val="00601B38"/>
    <w:rsid w:val="0060314C"/>
    <w:rsid w:val="00603F32"/>
    <w:rsid w:val="006050DA"/>
    <w:rsid w:val="00607392"/>
    <w:rsid w:val="00610F24"/>
    <w:rsid w:val="00612052"/>
    <w:rsid w:val="00614E9C"/>
    <w:rsid w:val="00616049"/>
    <w:rsid w:val="006175EA"/>
    <w:rsid w:val="00617BB0"/>
    <w:rsid w:val="0062243A"/>
    <w:rsid w:val="00622F3B"/>
    <w:rsid w:val="006244A3"/>
    <w:rsid w:val="00625B7E"/>
    <w:rsid w:val="00625D2B"/>
    <w:rsid w:val="00626BAF"/>
    <w:rsid w:val="00626E6C"/>
    <w:rsid w:val="0062736F"/>
    <w:rsid w:val="006305E0"/>
    <w:rsid w:val="006335B8"/>
    <w:rsid w:val="0063452E"/>
    <w:rsid w:val="0063530B"/>
    <w:rsid w:val="00635352"/>
    <w:rsid w:val="00637243"/>
    <w:rsid w:val="0063746A"/>
    <w:rsid w:val="006379BB"/>
    <w:rsid w:val="006407AF"/>
    <w:rsid w:val="00641483"/>
    <w:rsid w:val="00642D75"/>
    <w:rsid w:val="00642FEB"/>
    <w:rsid w:val="006432EE"/>
    <w:rsid w:val="006453AF"/>
    <w:rsid w:val="006455B2"/>
    <w:rsid w:val="00645F70"/>
    <w:rsid w:val="00647A10"/>
    <w:rsid w:val="00647D3F"/>
    <w:rsid w:val="00650F22"/>
    <w:rsid w:val="00651049"/>
    <w:rsid w:val="00651937"/>
    <w:rsid w:val="00651BF9"/>
    <w:rsid w:val="00652850"/>
    <w:rsid w:val="00654768"/>
    <w:rsid w:val="00654D60"/>
    <w:rsid w:val="006565A0"/>
    <w:rsid w:val="00657043"/>
    <w:rsid w:val="00657941"/>
    <w:rsid w:val="00660FA9"/>
    <w:rsid w:val="006617E8"/>
    <w:rsid w:val="00662EC3"/>
    <w:rsid w:val="00663155"/>
    <w:rsid w:val="006668D8"/>
    <w:rsid w:val="00667FFE"/>
    <w:rsid w:val="006737CB"/>
    <w:rsid w:val="006741C8"/>
    <w:rsid w:val="00674A38"/>
    <w:rsid w:val="00676221"/>
    <w:rsid w:val="00677C8C"/>
    <w:rsid w:val="0068048D"/>
    <w:rsid w:val="0068126D"/>
    <w:rsid w:val="00682F33"/>
    <w:rsid w:val="0068321C"/>
    <w:rsid w:val="0068321E"/>
    <w:rsid w:val="00687419"/>
    <w:rsid w:val="006928C8"/>
    <w:rsid w:val="00692E74"/>
    <w:rsid w:val="00695F49"/>
    <w:rsid w:val="006962FC"/>
    <w:rsid w:val="00696987"/>
    <w:rsid w:val="00697412"/>
    <w:rsid w:val="00697D8C"/>
    <w:rsid w:val="006A0593"/>
    <w:rsid w:val="006A096C"/>
    <w:rsid w:val="006A246C"/>
    <w:rsid w:val="006A37D2"/>
    <w:rsid w:val="006A3CDF"/>
    <w:rsid w:val="006A57A9"/>
    <w:rsid w:val="006A6BF2"/>
    <w:rsid w:val="006A787F"/>
    <w:rsid w:val="006B0300"/>
    <w:rsid w:val="006B18BF"/>
    <w:rsid w:val="006B3BBC"/>
    <w:rsid w:val="006B47E9"/>
    <w:rsid w:val="006B48BC"/>
    <w:rsid w:val="006B65FE"/>
    <w:rsid w:val="006C01A5"/>
    <w:rsid w:val="006C01F2"/>
    <w:rsid w:val="006C1AD6"/>
    <w:rsid w:val="006C26F8"/>
    <w:rsid w:val="006C3359"/>
    <w:rsid w:val="006C3723"/>
    <w:rsid w:val="006C6E4E"/>
    <w:rsid w:val="006C701A"/>
    <w:rsid w:val="006D05CB"/>
    <w:rsid w:val="006D1075"/>
    <w:rsid w:val="006D19FF"/>
    <w:rsid w:val="006D1ACA"/>
    <w:rsid w:val="006D34D1"/>
    <w:rsid w:val="006D51B1"/>
    <w:rsid w:val="006D5EF3"/>
    <w:rsid w:val="006D6C1D"/>
    <w:rsid w:val="006D6CB4"/>
    <w:rsid w:val="006D6E84"/>
    <w:rsid w:val="006D7B16"/>
    <w:rsid w:val="006D7CFC"/>
    <w:rsid w:val="006E07ED"/>
    <w:rsid w:val="006E10F3"/>
    <w:rsid w:val="006E352C"/>
    <w:rsid w:val="006E4135"/>
    <w:rsid w:val="006E6B1D"/>
    <w:rsid w:val="006E7D9E"/>
    <w:rsid w:val="006E7F22"/>
    <w:rsid w:val="006F03D7"/>
    <w:rsid w:val="006F0E1A"/>
    <w:rsid w:val="006F0F97"/>
    <w:rsid w:val="006F186A"/>
    <w:rsid w:val="006F3954"/>
    <w:rsid w:val="006F473F"/>
    <w:rsid w:val="006F67AE"/>
    <w:rsid w:val="006F67B9"/>
    <w:rsid w:val="006F68A0"/>
    <w:rsid w:val="006F6990"/>
    <w:rsid w:val="007001AD"/>
    <w:rsid w:val="007018A5"/>
    <w:rsid w:val="0070239E"/>
    <w:rsid w:val="007071A9"/>
    <w:rsid w:val="00711865"/>
    <w:rsid w:val="00711FCA"/>
    <w:rsid w:val="007122B8"/>
    <w:rsid w:val="00712A61"/>
    <w:rsid w:val="00717333"/>
    <w:rsid w:val="00722D31"/>
    <w:rsid w:val="0072419D"/>
    <w:rsid w:val="007244BE"/>
    <w:rsid w:val="007245BB"/>
    <w:rsid w:val="00724842"/>
    <w:rsid w:val="0072535B"/>
    <w:rsid w:val="0072603B"/>
    <w:rsid w:val="007262B5"/>
    <w:rsid w:val="00726B63"/>
    <w:rsid w:val="00726C97"/>
    <w:rsid w:val="00727246"/>
    <w:rsid w:val="007278DB"/>
    <w:rsid w:val="00731ED4"/>
    <w:rsid w:val="007326E3"/>
    <w:rsid w:val="0073367B"/>
    <w:rsid w:val="007341EF"/>
    <w:rsid w:val="00735820"/>
    <w:rsid w:val="00735841"/>
    <w:rsid w:val="00737033"/>
    <w:rsid w:val="0073781F"/>
    <w:rsid w:val="007409F0"/>
    <w:rsid w:val="007439AD"/>
    <w:rsid w:val="00744CD2"/>
    <w:rsid w:val="007468BA"/>
    <w:rsid w:val="00747CD3"/>
    <w:rsid w:val="007533AE"/>
    <w:rsid w:val="00755D81"/>
    <w:rsid w:val="00756868"/>
    <w:rsid w:val="007572F9"/>
    <w:rsid w:val="00760B3D"/>
    <w:rsid w:val="00761983"/>
    <w:rsid w:val="00761E7D"/>
    <w:rsid w:val="00762FF0"/>
    <w:rsid w:val="00763751"/>
    <w:rsid w:val="0076386F"/>
    <w:rsid w:val="00765F12"/>
    <w:rsid w:val="007670AF"/>
    <w:rsid w:val="007672FD"/>
    <w:rsid w:val="00767BDC"/>
    <w:rsid w:val="00771719"/>
    <w:rsid w:val="00774718"/>
    <w:rsid w:val="007764CA"/>
    <w:rsid w:val="00780492"/>
    <w:rsid w:val="00780860"/>
    <w:rsid w:val="007808DB"/>
    <w:rsid w:val="00780CFF"/>
    <w:rsid w:val="00781794"/>
    <w:rsid w:val="00784700"/>
    <w:rsid w:val="00787763"/>
    <w:rsid w:val="00787E1D"/>
    <w:rsid w:val="00791A76"/>
    <w:rsid w:val="00791DF4"/>
    <w:rsid w:val="0079275B"/>
    <w:rsid w:val="0079327A"/>
    <w:rsid w:val="00795A5D"/>
    <w:rsid w:val="00795D08"/>
    <w:rsid w:val="00796F4A"/>
    <w:rsid w:val="007A05C7"/>
    <w:rsid w:val="007A20DE"/>
    <w:rsid w:val="007A467D"/>
    <w:rsid w:val="007A5229"/>
    <w:rsid w:val="007A7074"/>
    <w:rsid w:val="007A7E4A"/>
    <w:rsid w:val="007B1562"/>
    <w:rsid w:val="007B17E8"/>
    <w:rsid w:val="007B5876"/>
    <w:rsid w:val="007B5C7F"/>
    <w:rsid w:val="007B6312"/>
    <w:rsid w:val="007B702B"/>
    <w:rsid w:val="007B72D9"/>
    <w:rsid w:val="007C0F90"/>
    <w:rsid w:val="007C1C38"/>
    <w:rsid w:val="007C2B5E"/>
    <w:rsid w:val="007C3890"/>
    <w:rsid w:val="007C45F4"/>
    <w:rsid w:val="007D2226"/>
    <w:rsid w:val="007D2422"/>
    <w:rsid w:val="007D5C77"/>
    <w:rsid w:val="007D65A2"/>
    <w:rsid w:val="007D6FE6"/>
    <w:rsid w:val="007D779D"/>
    <w:rsid w:val="007E00AD"/>
    <w:rsid w:val="007E1E3D"/>
    <w:rsid w:val="007E4112"/>
    <w:rsid w:val="007E47AE"/>
    <w:rsid w:val="007E5867"/>
    <w:rsid w:val="007E5F81"/>
    <w:rsid w:val="007F1BBF"/>
    <w:rsid w:val="007F281B"/>
    <w:rsid w:val="007F3277"/>
    <w:rsid w:val="007F3EFD"/>
    <w:rsid w:val="007F5848"/>
    <w:rsid w:val="007F6FB2"/>
    <w:rsid w:val="007F75AA"/>
    <w:rsid w:val="007F7BE9"/>
    <w:rsid w:val="00801DD7"/>
    <w:rsid w:val="008042F8"/>
    <w:rsid w:val="008044CB"/>
    <w:rsid w:val="008047B6"/>
    <w:rsid w:val="00805325"/>
    <w:rsid w:val="00805716"/>
    <w:rsid w:val="0080579F"/>
    <w:rsid w:val="00805C99"/>
    <w:rsid w:val="00806937"/>
    <w:rsid w:val="00806A4E"/>
    <w:rsid w:val="00807177"/>
    <w:rsid w:val="00810BD1"/>
    <w:rsid w:val="00812C52"/>
    <w:rsid w:val="0082008C"/>
    <w:rsid w:val="00820110"/>
    <w:rsid w:val="00820CC3"/>
    <w:rsid w:val="00821D3B"/>
    <w:rsid w:val="00824C8C"/>
    <w:rsid w:val="00826424"/>
    <w:rsid w:val="008301EB"/>
    <w:rsid w:val="0083072C"/>
    <w:rsid w:val="00830FC9"/>
    <w:rsid w:val="00831808"/>
    <w:rsid w:val="008331A4"/>
    <w:rsid w:val="00833B26"/>
    <w:rsid w:val="00834341"/>
    <w:rsid w:val="00834C35"/>
    <w:rsid w:val="00834EEA"/>
    <w:rsid w:val="00835232"/>
    <w:rsid w:val="00837B91"/>
    <w:rsid w:val="008401C1"/>
    <w:rsid w:val="00840907"/>
    <w:rsid w:val="00843221"/>
    <w:rsid w:val="008438AE"/>
    <w:rsid w:val="00844558"/>
    <w:rsid w:val="008447D6"/>
    <w:rsid w:val="00846B3C"/>
    <w:rsid w:val="00846B76"/>
    <w:rsid w:val="008506C4"/>
    <w:rsid w:val="00850C16"/>
    <w:rsid w:val="008512D4"/>
    <w:rsid w:val="00852111"/>
    <w:rsid w:val="0085427F"/>
    <w:rsid w:val="00854422"/>
    <w:rsid w:val="00855A57"/>
    <w:rsid w:val="008562B2"/>
    <w:rsid w:val="0085721E"/>
    <w:rsid w:val="00861693"/>
    <w:rsid w:val="00863B72"/>
    <w:rsid w:val="00870171"/>
    <w:rsid w:val="00870F2A"/>
    <w:rsid w:val="00873401"/>
    <w:rsid w:val="00873F1F"/>
    <w:rsid w:val="00874E4A"/>
    <w:rsid w:val="00875879"/>
    <w:rsid w:val="00875CF1"/>
    <w:rsid w:val="00876E53"/>
    <w:rsid w:val="0088048C"/>
    <w:rsid w:val="00880DD2"/>
    <w:rsid w:val="0088182A"/>
    <w:rsid w:val="00881E04"/>
    <w:rsid w:val="0088253C"/>
    <w:rsid w:val="00882AE3"/>
    <w:rsid w:val="008838C7"/>
    <w:rsid w:val="00884329"/>
    <w:rsid w:val="008854E0"/>
    <w:rsid w:val="00887F2A"/>
    <w:rsid w:val="00887F32"/>
    <w:rsid w:val="00890900"/>
    <w:rsid w:val="0089193F"/>
    <w:rsid w:val="0089207A"/>
    <w:rsid w:val="00892D19"/>
    <w:rsid w:val="00892F0B"/>
    <w:rsid w:val="0089336F"/>
    <w:rsid w:val="00894A13"/>
    <w:rsid w:val="00896466"/>
    <w:rsid w:val="008968E9"/>
    <w:rsid w:val="00896ED6"/>
    <w:rsid w:val="008A2018"/>
    <w:rsid w:val="008A39FB"/>
    <w:rsid w:val="008A3BF4"/>
    <w:rsid w:val="008A52BE"/>
    <w:rsid w:val="008A622B"/>
    <w:rsid w:val="008B193E"/>
    <w:rsid w:val="008B28B5"/>
    <w:rsid w:val="008B367D"/>
    <w:rsid w:val="008B3848"/>
    <w:rsid w:val="008B4750"/>
    <w:rsid w:val="008B67A7"/>
    <w:rsid w:val="008C1F83"/>
    <w:rsid w:val="008C58B6"/>
    <w:rsid w:val="008C7BB6"/>
    <w:rsid w:val="008D302E"/>
    <w:rsid w:val="008D37D7"/>
    <w:rsid w:val="008D48F5"/>
    <w:rsid w:val="008D4CA8"/>
    <w:rsid w:val="008D4FC1"/>
    <w:rsid w:val="008D510F"/>
    <w:rsid w:val="008D6279"/>
    <w:rsid w:val="008D7AAB"/>
    <w:rsid w:val="008D7B30"/>
    <w:rsid w:val="008D7B7E"/>
    <w:rsid w:val="008E0071"/>
    <w:rsid w:val="008E0BC4"/>
    <w:rsid w:val="008E4309"/>
    <w:rsid w:val="008E4ED7"/>
    <w:rsid w:val="008E5F6E"/>
    <w:rsid w:val="008E61D9"/>
    <w:rsid w:val="008E6DDA"/>
    <w:rsid w:val="008F05E8"/>
    <w:rsid w:val="008F2E09"/>
    <w:rsid w:val="008F33CC"/>
    <w:rsid w:val="008F343E"/>
    <w:rsid w:val="008F3D83"/>
    <w:rsid w:val="008F3FFE"/>
    <w:rsid w:val="008F4253"/>
    <w:rsid w:val="008F48C6"/>
    <w:rsid w:val="00901AA8"/>
    <w:rsid w:val="0090273C"/>
    <w:rsid w:val="00903BDD"/>
    <w:rsid w:val="00904E0D"/>
    <w:rsid w:val="0090685A"/>
    <w:rsid w:val="00906972"/>
    <w:rsid w:val="00906FC9"/>
    <w:rsid w:val="0090700B"/>
    <w:rsid w:val="00910017"/>
    <w:rsid w:val="009105EC"/>
    <w:rsid w:val="00910D6C"/>
    <w:rsid w:val="0091218A"/>
    <w:rsid w:val="00913B7A"/>
    <w:rsid w:val="00914FE0"/>
    <w:rsid w:val="00916611"/>
    <w:rsid w:val="0092021D"/>
    <w:rsid w:val="0092134A"/>
    <w:rsid w:val="00921FBD"/>
    <w:rsid w:val="009229B6"/>
    <w:rsid w:val="00922DD9"/>
    <w:rsid w:val="00923771"/>
    <w:rsid w:val="0092653F"/>
    <w:rsid w:val="00926736"/>
    <w:rsid w:val="009301A4"/>
    <w:rsid w:val="00930389"/>
    <w:rsid w:val="0093072F"/>
    <w:rsid w:val="0093187A"/>
    <w:rsid w:val="00931EF3"/>
    <w:rsid w:val="009329F3"/>
    <w:rsid w:val="0093302C"/>
    <w:rsid w:val="009337EE"/>
    <w:rsid w:val="00943910"/>
    <w:rsid w:val="00945027"/>
    <w:rsid w:val="00946893"/>
    <w:rsid w:val="00946A7E"/>
    <w:rsid w:val="009517FF"/>
    <w:rsid w:val="00951DFF"/>
    <w:rsid w:val="0095223A"/>
    <w:rsid w:val="00952AF1"/>
    <w:rsid w:val="00952BD2"/>
    <w:rsid w:val="00952C03"/>
    <w:rsid w:val="00954B7D"/>
    <w:rsid w:val="00955192"/>
    <w:rsid w:val="00955B18"/>
    <w:rsid w:val="00956C87"/>
    <w:rsid w:val="00960554"/>
    <w:rsid w:val="009617BD"/>
    <w:rsid w:val="009657A6"/>
    <w:rsid w:val="00972DC3"/>
    <w:rsid w:val="009735D6"/>
    <w:rsid w:val="009767A1"/>
    <w:rsid w:val="00976E73"/>
    <w:rsid w:val="00977ECE"/>
    <w:rsid w:val="009805F2"/>
    <w:rsid w:val="009806A3"/>
    <w:rsid w:val="0098114C"/>
    <w:rsid w:val="009838EC"/>
    <w:rsid w:val="00984903"/>
    <w:rsid w:val="00985457"/>
    <w:rsid w:val="00990AE6"/>
    <w:rsid w:val="00992AF6"/>
    <w:rsid w:val="00992BF7"/>
    <w:rsid w:val="0099437E"/>
    <w:rsid w:val="00994A0A"/>
    <w:rsid w:val="00994FE9"/>
    <w:rsid w:val="009958A2"/>
    <w:rsid w:val="0099603A"/>
    <w:rsid w:val="009962FB"/>
    <w:rsid w:val="00996BC7"/>
    <w:rsid w:val="00997DB3"/>
    <w:rsid w:val="00997E71"/>
    <w:rsid w:val="009A0087"/>
    <w:rsid w:val="009A3CC2"/>
    <w:rsid w:val="009A63BB"/>
    <w:rsid w:val="009B0240"/>
    <w:rsid w:val="009B1CDF"/>
    <w:rsid w:val="009B395F"/>
    <w:rsid w:val="009B4F63"/>
    <w:rsid w:val="009B74FD"/>
    <w:rsid w:val="009C30F9"/>
    <w:rsid w:val="009C35E5"/>
    <w:rsid w:val="009C7E51"/>
    <w:rsid w:val="009D0172"/>
    <w:rsid w:val="009D034F"/>
    <w:rsid w:val="009D0BD8"/>
    <w:rsid w:val="009D23E3"/>
    <w:rsid w:val="009D2918"/>
    <w:rsid w:val="009D4470"/>
    <w:rsid w:val="009D4534"/>
    <w:rsid w:val="009D5C2D"/>
    <w:rsid w:val="009D60A7"/>
    <w:rsid w:val="009D719F"/>
    <w:rsid w:val="009D7A27"/>
    <w:rsid w:val="009E0A4A"/>
    <w:rsid w:val="009E371A"/>
    <w:rsid w:val="009E4939"/>
    <w:rsid w:val="009E51AD"/>
    <w:rsid w:val="009E6108"/>
    <w:rsid w:val="009E6815"/>
    <w:rsid w:val="009E6F02"/>
    <w:rsid w:val="009F3F02"/>
    <w:rsid w:val="009F417D"/>
    <w:rsid w:val="00A000EA"/>
    <w:rsid w:val="00A03CBF"/>
    <w:rsid w:val="00A0434E"/>
    <w:rsid w:val="00A04568"/>
    <w:rsid w:val="00A06A4E"/>
    <w:rsid w:val="00A109AE"/>
    <w:rsid w:val="00A12E5D"/>
    <w:rsid w:val="00A1795E"/>
    <w:rsid w:val="00A2149E"/>
    <w:rsid w:val="00A2150D"/>
    <w:rsid w:val="00A21929"/>
    <w:rsid w:val="00A220FF"/>
    <w:rsid w:val="00A229C4"/>
    <w:rsid w:val="00A22DD1"/>
    <w:rsid w:val="00A22E70"/>
    <w:rsid w:val="00A23AB2"/>
    <w:rsid w:val="00A25F97"/>
    <w:rsid w:val="00A26535"/>
    <w:rsid w:val="00A2737B"/>
    <w:rsid w:val="00A27A7B"/>
    <w:rsid w:val="00A27DC0"/>
    <w:rsid w:val="00A3006A"/>
    <w:rsid w:val="00A31D4E"/>
    <w:rsid w:val="00A3243E"/>
    <w:rsid w:val="00A3485D"/>
    <w:rsid w:val="00A34BCA"/>
    <w:rsid w:val="00A34DC2"/>
    <w:rsid w:val="00A35E1A"/>
    <w:rsid w:val="00A44084"/>
    <w:rsid w:val="00A459FD"/>
    <w:rsid w:val="00A46C53"/>
    <w:rsid w:val="00A4751A"/>
    <w:rsid w:val="00A50F6B"/>
    <w:rsid w:val="00A5107F"/>
    <w:rsid w:val="00A511A0"/>
    <w:rsid w:val="00A5142A"/>
    <w:rsid w:val="00A52D86"/>
    <w:rsid w:val="00A54C31"/>
    <w:rsid w:val="00A55001"/>
    <w:rsid w:val="00A56F79"/>
    <w:rsid w:val="00A57E80"/>
    <w:rsid w:val="00A61FE5"/>
    <w:rsid w:val="00A66122"/>
    <w:rsid w:val="00A72888"/>
    <w:rsid w:val="00A72A1A"/>
    <w:rsid w:val="00A73222"/>
    <w:rsid w:val="00A741E3"/>
    <w:rsid w:val="00A757EC"/>
    <w:rsid w:val="00A75D52"/>
    <w:rsid w:val="00A8048A"/>
    <w:rsid w:val="00A80AB6"/>
    <w:rsid w:val="00A84CD3"/>
    <w:rsid w:val="00A85474"/>
    <w:rsid w:val="00A85A63"/>
    <w:rsid w:val="00A85D10"/>
    <w:rsid w:val="00A86292"/>
    <w:rsid w:val="00A87BBF"/>
    <w:rsid w:val="00A91FB6"/>
    <w:rsid w:val="00A95ABD"/>
    <w:rsid w:val="00A95B51"/>
    <w:rsid w:val="00A96E11"/>
    <w:rsid w:val="00A96F91"/>
    <w:rsid w:val="00A9761F"/>
    <w:rsid w:val="00AA04AB"/>
    <w:rsid w:val="00AA04DB"/>
    <w:rsid w:val="00AA061E"/>
    <w:rsid w:val="00AA1DD6"/>
    <w:rsid w:val="00AA33DA"/>
    <w:rsid w:val="00AA3D74"/>
    <w:rsid w:val="00AA4CD2"/>
    <w:rsid w:val="00AA5144"/>
    <w:rsid w:val="00AB0101"/>
    <w:rsid w:val="00AB0BC3"/>
    <w:rsid w:val="00AB3BA9"/>
    <w:rsid w:val="00AB5954"/>
    <w:rsid w:val="00AC027E"/>
    <w:rsid w:val="00AC1322"/>
    <w:rsid w:val="00AC41C9"/>
    <w:rsid w:val="00AC4BB6"/>
    <w:rsid w:val="00AC55B8"/>
    <w:rsid w:val="00AC582B"/>
    <w:rsid w:val="00AC5D02"/>
    <w:rsid w:val="00AC610C"/>
    <w:rsid w:val="00AC6183"/>
    <w:rsid w:val="00AD23F0"/>
    <w:rsid w:val="00AD2964"/>
    <w:rsid w:val="00AD34CA"/>
    <w:rsid w:val="00AD48C3"/>
    <w:rsid w:val="00AD67FF"/>
    <w:rsid w:val="00AE0CCA"/>
    <w:rsid w:val="00AE171C"/>
    <w:rsid w:val="00AE3936"/>
    <w:rsid w:val="00AE4C15"/>
    <w:rsid w:val="00AE512F"/>
    <w:rsid w:val="00AF10CC"/>
    <w:rsid w:val="00AF1606"/>
    <w:rsid w:val="00AF31EF"/>
    <w:rsid w:val="00AF4E66"/>
    <w:rsid w:val="00AF5234"/>
    <w:rsid w:val="00AF56B9"/>
    <w:rsid w:val="00B01938"/>
    <w:rsid w:val="00B01B2C"/>
    <w:rsid w:val="00B04AAB"/>
    <w:rsid w:val="00B05C82"/>
    <w:rsid w:val="00B1216F"/>
    <w:rsid w:val="00B125E0"/>
    <w:rsid w:val="00B128EF"/>
    <w:rsid w:val="00B13169"/>
    <w:rsid w:val="00B1385D"/>
    <w:rsid w:val="00B15DBE"/>
    <w:rsid w:val="00B16317"/>
    <w:rsid w:val="00B1649D"/>
    <w:rsid w:val="00B17783"/>
    <w:rsid w:val="00B20483"/>
    <w:rsid w:val="00B2058C"/>
    <w:rsid w:val="00B211A6"/>
    <w:rsid w:val="00B23D8B"/>
    <w:rsid w:val="00B24AE6"/>
    <w:rsid w:val="00B25D4F"/>
    <w:rsid w:val="00B26722"/>
    <w:rsid w:val="00B26E5D"/>
    <w:rsid w:val="00B32411"/>
    <w:rsid w:val="00B32BF7"/>
    <w:rsid w:val="00B340C8"/>
    <w:rsid w:val="00B3546B"/>
    <w:rsid w:val="00B36DA8"/>
    <w:rsid w:val="00B417A4"/>
    <w:rsid w:val="00B43A21"/>
    <w:rsid w:val="00B44E57"/>
    <w:rsid w:val="00B4505B"/>
    <w:rsid w:val="00B461C3"/>
    <w:rsid w:val="00B46659"/>
    <w:rsid w:val="00B476DF"/>
    <w:rsid w:val="00B478BA"/>
    <w:rsid w:val="00B51688"/>
    <w:rsid w:val="00B51969"/>
    <w:rsid w:val="00B51CC9"/>
    <w:rsid w:val="00B5218E"/>
    <w:rsid w:val="00B526F6"/>
    <w:rsid w:val="00B54407"/>
    <w:rsid w:val="00B55EB9"/>
    <w:rsid w:val="00B5635F"/>
    <w:rsid w:val="00B566E7"/>
    <w:rsid w:val="00B57263"/>
    <w:rsid w:val="00B6196E"/>
    <w:rsid w:val="00B62B4D"/>
    <w:rsid w:val="00B6624D"/>
    <w:rsid w:val="00B70417"/>
    <w:rsid w:val="00B74CDE"/>
    <w:rsid w:val="00B826AB"/>
    <w:rsid w:val="00B82C9E"/>
    <w:rsid w:val="00B82E29"/>
    <w:rsid w:val="00B82FD5"/>
    <w:rsid w:val="00B84BC5"/>
    <w:rsid w:val="00B90BC9"/>
    <w:rsid w:val="00B923B9"/>
    <w:rsid w:val="00B92D3C"/>
    <w:rsid w:val="00B967F9"/>
    <w:rsid w:val="00B97673"/>
    <w:rsid w:val="00BA096F"/>
    <w:rsid w:val="00BA1421"/>
    <w:rsid w:val="00BA477F"/>
    <w:rsid w:val="00BA4A0E"/>
    <w:rsid w:val="00BA4F85"/>
    <w:rsid w:val="00BB1119"/>
    <w:rsid w:val="00BB1CC8"/>
    <w:rsid w:val="00BB25D7"/>
    <w:rsid w:val="00BB3C62"/>
    <w:rsid w:val="00BB41CA"/>
    <w:rsid w:val="00BB4228"/>
    <w:rsid w:val="00BB4648"/>
    <w:rsid w:val="00BB554F"/>
    <w:rsid w:val="00BB7685"/>
    <w:rsid w:val="00BC1A5B"/>
    <w:rsid w:val="00BC1AE4"/>
    <w:rsid w:val="00BC48C1"/>
    <w:rsid w:val="00BC618E"/>
    <w:rsid w:val="00BC619B"/>
    <w:rsid w:val="00BC62EF"/>
    <w:rsid w:val="00BD0C71"/>
    <w:rsid w:val="00BD1011"/>
    <w:rsid w:val="00BD1F6C"/>
    <w:rsid w:val="00BD3A07"/>
    <w:rsid w:val="00BD5394"/>
    <w:rsid w:val="00BD6C01"/>
    <w:rsid w:val="00BE0688"/>
    <w:rsid w:val="00BE1D53"/>
    <w:rsid w:val="00BE1F79"/>
    <w:rsid w:val="00BE302A"/>
    <w:rsid w:val="00BE3BBE"/>
    <w:rsid w:val="00BE43DE"/>
    <w:rsid w:val="00BE45E0"/>
    <w:rsid w:val="00BE54EC"/>
    <w:rsid w:val="00BE634F"/>
    <w:rsid w:val="00BF1244"/>
    <w:rsid w:val="00BF1709"/>
    <w:rsid w:val="00BF256E"/>
    <w:rsid w:val="00BF2570"/>
    <w:rsid w:val="00BF38E8"/>
    <w:rsid w:val="00BF3F98"/>
    <w:rsid w:val="00BF5244"/>
    <w:rsid w:val="00C01929"/>
    <w:rsid w:val="00C04254"/>
    <w:rsid w:val="00C04B71"/>
    <w:rsid w:val="00C05893"/>
    <w:rsid w:val="00C068D6"/>
    <w:rsid w:val="00C079B9"/>
    <w:rsid w:val="00C079CB"/>
    <w:rsid w:val="00C114EE"/>
    <w:rsid w:val="00C129FB"/>
    <w:rsid w:val="00C12AF1"/>
    <w:rsid w:val="00C1442B"/>
    <w:rsid w:val="00C14B09"/>
    <w:rsid w:val="00C15966"/>
    <w:rsid w:val="00C21C51"/>
    <w:rsid w:val="00C237C5"/>
    <w:rsid w:val="00C23ED4"/>
    <w:rsid w:val="00C25D6A"/>
    <w:rsid w:val="00C27DC5"/>
    <w:rsid w:val="00C27E7C"/>
    <w:rsid w:val="00C30C4D"/>
    <w:rsid w:val="00C311A9"/>
    <w:rsid w:val="00C31F66"/>
    <w:rsid w:val="00C342A9"/>
    <w:rsid w:val="00C36526"/>
    <w:rsid w:val="00C40C47"/>
    <w:rsid w:val="00C42185"/>
    <w:rsid w:val="00C4259C"/>
    <w:rsid w:val="00C4459A"/>
    <w:rsid w:val="00C448B0"/>
    <w:rsid w:val="00C4649D"/>
    <w:rsid w:val="00C46BE4"/>
    <w:rsid w:val="00C46FEF"/>
    <w:rsid w:val="00C47BE1"/>
    <w:rsid w:val="00C47F0E"/>
    <w:rsid w:val="00C51A11"/>
    <w:rsid w:val="00C53896"/>
    <w:rsid w:val="00C54C4F"/>
    <w:rsid w:val="00C56D4B"/>
    <w:rsid w:val="00C60406"/>
    <w:rsid w:val="00C608DF"/>
    <w:rsid w:val="00C64869"/>
    <w:rsid w:val="00C651CD"/>
    <w:rsid w:val="00C65A47"/>
    <w:rsid w:val="00C665AB"/>
    <w:rsid w:val="00C66D35"/>
    <w:rsid w:val="00C7091B"/>
    <w:rsid w:val="00C70F3E"/>
    <w:rsid w:val="00C71808"/>
    <w:rsid w:val="00C71FF1"/>
    <w:rsid w:val="00C725C3"/>
    <w:rsid w:val="00C7597D"/>
    <w:rsid w:val="00C8053D"/>
    <w:rsid w:val="00C80F46"/>
    <w:rsid w:val="00C82240"/>
    <w:rsid w:val="00C83B06"/>
    <w:rsid w:val="00C84918"/>
    <w:rsid w:val="00C84E61"/>
    <w:rsid w:val="00C86418"/>
    <w:rsid w:val="00C8725B"/>
    <w:rsid w:val="00C8737D"/>
    <w:rsid w:val="00C91270"/>
    <w:rsid w:val="00C9311B"/>
    <w:rsid w:val="00C94D90"/>
    <w:rsid w:val="00C94DF9"/>
    <w:rsid w:val="00CA279E"/>
    <w:rsid w:val="00CA2B7C"/>
    <w:rsid w:val="00CA4C25"/>
    <w:rsid w:val="00CA646B"/>
    <w:rsid w:val="00CA6829"/>
    <w:rsid w:val="00CA7569"/>
    <w:rsid w:val="00CA7933"/>
    <w:rsid w:val="00CB4BD1"/>
    <w:rsid w:val="00CB5684"/>
    <w:rsid w:val="00CB6C8A"/>
    <w:rsid w:val="00CC17B9"/>
    <w:rsid w:val="00CC56AE"/>
    <w:rsid w:val="00CC5866"/>
    <w:rsid w:val="00CC6368"/>
    <w:rsid w:val="00CC71C3"/>
    <w:rsid w:val="00CC7E2B"/>
    <w:rsid w:val="00CD27EA"/>
    <w:rsid w:val="00CD4A7E"/>
    <w:rsid w:val="00CD4C63"/>
    <w:rsid w:val="00CD560D"/>
    <w:rsid w:val="00CD76AF"/>
    <w:rsid w:val="00CD780D"/>
    <w:rsid w:val="00CE0EE1"/>
    <w:rsid w:val="00CE5894"/>
    <w:rsid w:val="00CE7208"/>
    <w:rsid w:val="00CF251A"/>
    <w:rsid w:val="00CF25C6"/>
    <w:rsid w:val="00CF2904"/>
    <w:rsid w:val="00CF50AA"/>
    <w:rsid w:val="00D002B5"/>
    <w:rsid w:val="00D01DF3"/>
    <w:rsid w:val="00D041A7"/>
    <w:rsid w:val="00D04AA5"/>
    <w:rsid w:val="00D069B2"/>
    <w:rsid w:val="00D07A47"/>
    <w:rsid w:val="00D1056A"/>
    <w:rsid w:val="00D1059B"/>
    <w:rsid w:val="00D122AE"/>
    <w:rsid w:val="00D12EC8"/>
    <w:rsid w:val="00D1373A"/>
    <w:rsid w:val="00D14100"/>
    <w:rsid w:val="00D16779"/>
    <w:rsid w:val="00D201D5"/>
    <w:rsid w:val="00D21B44"/>
    <w:rsid w:val="00D22681"/>
    <w:rsid w:val="00D22C02"/>
    <w:rsid w:val="00D240A3"/>
    <w:rsid w:val="00D24FF8"/>
    <w:rsid w:val="00D25084"/>
    <w:rsid w:val="00D25712"/>
    <w:rsid w:val="00D260F2"/>
    <w:rsid w:val="00D27382"/>
    <w:rsid w:val="00D30DF4"/>
    <w:rsid w:val="00D324D8"/>
    <w:rsid w:val="00D32ED1"/>
    <w:rsid w:val="00D36036"/>
    <w:rsid w:val="00D367C4"/>
    <w:rsid w:val="00D36D5C"/>
    <w:rsid w:val="00D37704"/>
    <w:rsid w:val="00D41A40"/>
    <w:rsid w:val="00D4211D"/>
    <w:rsid w:val="00D42447"/>
    <w:rsid w:val="00D427A1"/>
    <w:rsid w:val="00D43924"/>
    <w:rsid w:val="00D43B7E"/>
    <w:rsid w:val="00D44A70"/>
    <w:rsid w:val="00D472FC"/>
    <w:rsid w:val="00D47FB0"/>
    <w:rsid w:val="00D5140A"/>
    <w:rsid w:val="00D54429"/>
    <w:rsid w:val="00D5577B"/>
    <w:rsid w:val="00D5646E"/>
    <w:rsid w:val="00D57AA1"/>
    <w:rsid w:val="00D605A8"/>
    <w:rsid w:val="00D60D48"/>
    <w:rsid w:val="00D62D54"/>
    <w:rsid w:val="00D63126"/>
    <w:rsid w:val="00D63CA5"/>
    <w:rsid w:val="00D640DB"/>
    <w:rsid w:val="00D64B4C"/>
    <w:rsid w:val="00D6566D"/>
    <w:rsid w:val="00D65845"/>
    <w:rsid w:val="00D7661B"/>
    <w:rsid w:val="00D778FC"/>
    <w:rsid w:val="00D803E8"/>
    <w:rsid w:val="00D809FA"/>
    <w:rsid w:val="00D842E5"/>
    <w:rsid w:val="00D84CCB"/>
    <w:rsid w:val="00D857B3"/>
    <w:rsid w:val="00D9050F"/>
    <w:rsid w:val="00D92017"/>
    <w:rsid w:val="00D9455C"/>
    <w:rsid w:val="00D95650"/>
    <w:rsid w:val="00D97B96"/>
    <w:rsid w:val="00DA0BE6"/>
    <w:rsid w:val="00DA1625"/>
    <w:rsid w:val="00DA2703"/>
    <w:rsid w:val="00DA4536"/>
    <w:rsid w:val="00DA4F73"/>
    <w:rsid w:val="00DA52D0"/>
    <w:rsid w:val="00DA533C"/>
    <w:rsid w:val="00DA6EC9"/>
    <w:rsid w:val="00DB158A"/>
    <w:rsid w:val="00DB1C64"/>
    <w:rsid w:val="00DB2724"/>
    <w:rsid w:val="00DB3FEA"/>
    <w:rsid w:val="00DB5B29"/>
    <w:rsid w:val="00DB5CD0"/>
    <w:rsid w:val="00DB67F7"/>
    <w:rsid w:val="00DB7527"/>
    <w:rsid w:val="00DC0CF8"/>
    <w:rsid w:val="00DC0EF8"/>
    <w:rsid w:val="00DC22BE"/>
    <w:rsid w:val="00DC24B0"/>
    <w:rsid w:val="00DC3800"/>
    <w:rsid w:val="00DC57EB"/>
    <w:rsid w:val="00DC6003"/>
    <w:rsid w:val="00DC678B"/>
    <w:rsid w:val="00DC79B1"/>
    <w:rsid w:val="00DD187C"/>
    <w:rsid w:val="00DD1F89"/>
    <w:rsid w:val="00DD2888"/>
    <w:rsid w:val="00DD2C1E"/>
    <w:rsid w:val="00DD4A46"/>
    <w:rsid w:val="00DD63DB"/>
    <w:rsid w:val="00DD6C5D"/>
    <w:rsid w:val="00DE0B2B"/>
    <w:rsid w:val="00DE31BA"/>
    <w:rsid w:val="00DE33E4"/>
    <w:rsid w:val="00DE3550"/>
    <w:rsid w:val="00DE4E27"/>
    <w:rsid w:val="00DE5FE4"/>
    <w:rsid w:val="00DF1D97"/>
    <w:rsid w:val="00DF2321"/>
    <w:rsid w:val="00DF364D"/>
    <w:rsid w:val="00DF3F53"/>
    <w:rsid w:val="00DF58E4"/>
    <w:rsid w:val="00DF5A05"/>
    <w:rsid w:val="00DF6DA9"/>
    <w:rsid w:val="00DF73C3"/>
    <w:rsid w:val="00DF7619"/>
    <w:rsid w:val="00E00F7B"/>
    <w:rsid w:val="00E01F52"/>
    <w:rsid w:val="00E1149A"/>
    <w:rsid w:val="00E11E9B"/>
    <w:rsid w:val="00E131CC"/>
    <w:rsid w:val="00E137ED"/>
    <w:rsid w:val="00E13F1D"/>
    <w:rsid w:val="00E14006"/>
    <w:rsid w:val="00E14B5A"/>
    <w:rsid w:val="00E15402"/>
    <w:rsid w:val="00E154D9"/>
    <w:rsid w:val="00E161EE"/>
    <w:rsid w:val="00E168A6"/>
    <w:rsid w:val="00E16E06"/>
    <w:rsid w:val="00E25299"/>
    <w:rsid w:val="00E27275"/>
    <w:rsid w:val="00E274F8"/>
    <w:rsid w:val="00E30ED1"/>
    <w:rsid w:val="00E348EE"/>
    <w:rsid w:val="00E359BB"/>
    <w:rsid w:val="00E35D97"/>
    <w:rsid w:val="00E3625A"/>
    <w:rsid w:val="00E36C4B"/>
    <w:rsid w:val="00E37074"/>
    <w:rsid w:val="00E37C87"/>
    <w:rsid w:val="00E40FFF"/>
    <w:rsid w:val="00E4132C"/>
    <w:rsid w:val="00E42135"/>
    <w:rsid w:val="00E4422D"/>
    <w:rsid w:val="00E4460D"/>
    <w:rsid w:val="00E448E3"/>
    <w:rsid w:val="00E45DEF"/>
    <w:rsid w:val="00E46036"/>
    <w:rsid w:val="00E46519"/>
    <w:rsid w:val="00E47F74"/>
    <w:rsid w:val="00E5092A"/>
    <w:rsid w:val="00E51538"/>
    <w:rsid w:val="00E5287C"/>
    <w:rsid w:val="00E52AD6"/>
    <w:rsid w:val="00E53250"/>
    <w:rsid w:val="00E532EA"/>
    <w:rsid w:val="00E53B2D"/>
    <w:rsid w:val="00E549E9"/>
    <w:rsid w:val="00E55421"/>
    <w:rsid w:val="00E55B6B"/>
    <w:rsid w:val="00E5640C"/>
    <w:rsid w:val="00E5708D"/>
    <w:rsid w:val="00E57178"/>
    <w:rsid w:val="00E57C20"/>
    <w:rsid w:val="00E60D9C"/>
    <w:rsid w:val="00E6328D"/>
    <w:rsid w:val="00E646E8"/>
    <w:rsid w:val="00E6791F"/>
    <w:rsid w:val="00E70E0E"/>
    <w:rsid w:val="00E81436"/>
    <w:rsid w:val="00E83CF4"/>
    <w:rsid w:val="00E87AEE"/>
    <w:rsid w:val="00E913BC"/>
    <w:rsid w:val="00E922E8"/>
    <w:rsid w:val="00E9243A"/>
    <w:rsid w:val="00E97E9C"/>
    <w:rsid w:val="00EA2484"/>
    <w:rsid w:val="00EA2DF9"/>
    <w:rsid w:val="00EA3667"/>
    <w:rsid w:val="00EA45BF"/>
    <w:rsid w:val="00EA5297"/>
    <w:rsid w:val="00EA5C5D"/>
    <w:rsid w:val="00EA71F4"/>
    <w:rsid w:val="00EB1A3C"/>
    <w:rsid w:val="00EB256A"/>
    <w:rsid w:val="00EB33CE"/>
    <w:rsid w:val="00EB36C6"/>
    <w:rsid w:val="00EB47A0"/>
    <w:rsid w:val="00EB5435"/>
    <w:rsid w:val="00EC0009"/>
    <w:rsid w:val="00EC0978"/>
    <w:rsid w:val="00EC0C4B"/>
    <w:rsid w:val="00EC1C4F"/>
    <w:rsid w:val="00EC2311"/>
    <w:rsid w:val="00EC2619"/>
    <w:rsid w:val="00EC2BED"/>
    <w:rsid w:val="00EC440C"/>
    <w:rsid w:val="00EC4C50"/>
    <w:rsid w:val="00EC58C2"/>
    <w:rsid w:val="00EC5B86"/>
    <w:rsid w:val="00EC6CD8"/>
    <w:rsid w:val="00ED2BFE"/>
    <w:rsid w:val="00EE0567"/>
    <w:rsid w:val="00EE5079"/>
    <w:rsid w:val="00EE6CAB"/>
    <w:rsid w:val="00EE7368"/>
    <w:rsid w:val="00EF0496"/>
    <w:rsid w:val="00EF13B0"/>
    <w:rsid w:val="00EF1C47"/>
    <w:rsid w:val="00EF1EFF"/>
    <w:rsid w:val="00EF35D7"/>
    <w:rsid w:val="00EF4868"/>
    <w:rsid w:val="00EF5226"/>
    <w:rsid w:val="00EF5FB7"/>
    <w:rsid w:val="00EF655B"/>
    <w:rsid w:val="00EF72DF"/>
    <w:rsid w:val="00EF7F95"/>
    <w:rsid w:val="00F010E2"/>
    <w:rsid w:val="00F02C39"/>
    <w:rsid w:val="00F0324B"/>
    <w:rsid w:val="00F07CEA"/>
    <w:rsid w:val="00F07E02"/>
    <w:rsid w:val="00F10F44"/>
    <w:rsid w:val="00F12DCF"/>
    <w:rsid w:val="00F1676D"/>
    <w:rsid w:val="00F226EA"/>
    <w:rsid w:val="00F23B72"/>
    <w:rsid w:val="00F23D33"/>
    <w:rsid w:val="00F27910"/>
    <w:rsid w:val="00F27AF2"/>
    <w:rsid w:val="00F3121B"/>
    <w:rsid w:val="00F31A81"/>
    <w:rsid w:val="00F34343"/>
    <w:rsid w:val="00F367A3"/>
    <w:rsid w:val="00F37E3E"/>
    <w:rsid w:val="00F40212"/>
    <w:rsid w:val="00F41ABC"/>
    <w:rsid w:val="00F42700"/>
    <w:rsid w:val="00F42C51"/>
    <w:rsid w:val="00F43073"/>
    <w:rsid w:val="00F458F1"/>
    <w:rsid w:val="00F461BC"/>
    <w:rsid w:val="00F4733D"/>
    <w:rsid w:val="00F50FA2"/>
    <w:rsid w:val="00F511DB"/>
    <w:rsid w:val="00F5152D"/>
    <w:rsid w:val="00F61379"/>
    <w:rsid w:val="00F613BE"/>
    <w:rsid w:val="00F6162C"/>
    <w:rsid w:val="00F61A9D"/>
    <w:rsid w:val="00F629E6"/>
    <w:rsid w:val="00F6411C"/>
    <w:rsid w:val="00F65EC2"/>
    <w:rsid w:val="00F76115"/>
    <w:rsid w:val="00F778ED"/>
    <w:rsid w:val="00F803FA"/>
    <w:rsid w:val="00F80CD4"/>
    <w:rsid w:val="00F81D12"/>
    <w:rsid w:val="00F8293B"/>
    <w:rsid w:val="00F83258"/>
    <w:rsid w:val="00F83949"/>
    <w:rsid w:val="00F840F9"/>
    <w:rsid w:val="00F8634B"/>
    <w:rsid w:val="00F9000F"/>
    <w:rsid w:val="00F917CA"/>
    <w:rsid w:val="00F923B7"/>
    <w:rsid w:val="00F963C7"/>
    <w:rsid w:val="00F9648C"/>
    <w:rsid w:val="00F9794E"/>
    <w:rsid w:val="00FA06F4"/>
    <w:rsid w:val="00FA09C1"/>
    <w:rsid w:val="00FA490A"/>
    <w:rsid w:val="00FA4937"/>
    <w:rsid w:val="00FA65B3"/>
    <w:rsid w:val="00FA6777"/>
    <w:rsid w:val="00FA7654"/>
    <w:rsid w:val="00FA7656"/>
    <w:rsid w:val="00FA7D4A"/>
    <w:rsid w:val="00FB1A6F"/>
    <w:rsid w:val="00FB2AD9"/>
    <w:rsid w:val="00FB47CA"/>
    <w:rsid w:val="00FB534E"/>
    <w:rsid w:val="00FB54AC"/>
    <w:rsid w:val="00FB66C3"/>
    <w:rsid w:val="00FB7DBB"/>
    <w:rsid w:val="00FC0FF9"/>
    <w:rsid w:val="00FC292E"/>
    <w:rsid w:val="00FC4370"/>
    <w:rsid w:val="00FC513C"/>
    <w:rsid w:val="00FC5529"/>
    <w:rsid w:val="00FC69D9"/>
    <w:rsid w:val="00FC7EA1"/>
    <w:rsid w:val="00FD02CC"/>
    <w:rsid w:val="00FD1939"/>
    <w:rsid w:val="00FD1BD8"/>
    <w:rsid w:val="00FD2FC7"/>
    <w:rsid w:val="00FD306F"/>
    <w:rsid w:val="00FD3E3C"/>
    <w:rsid w:val="00FD4B3A"/>
    <w:rsid w:val="00FE09F9"/>
    <w:rsid w:val="00FE13DC"/>
    <w:rsid w:val="00FE2D62"/>
    <w:rsid w:val="00FE3446"/>
    <w:rsid w:val="00FE4C7C"/>
    <w:rsid w:val="00FE6DA7"/>
    <w:rsid w:val="00FF028D"/>
    <w:rsid w:val="00FF04A3"/>
    <w:rsid w:val="00FF09F7"/>
    <w:rsid w:val="00FF0AD2"/>
    <w:rsid w:val="00FF0D34"/>
    <w:rsid w:val="00FF19F0"/>
    <w:rsid w:val="00FF3278"/>
    <w:rsid w:val="00FF552E"/>
    <w:rsid w:val="00FF5A32"/>
    <w:rsid w:val="00FF62B4"/>
    <w:rsid w:val="00FF67C2"/>
    <w:rsid w:val="00FF6DD3"/>
    <w:rsid w:val="00FF7396"/>
    <w:rsid w:val="3D99481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0A29E2E8"/>
  <w15:docId w15:val="{0774D88C-E74A-4111-9775-9F4B948FEE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B417A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link w:val="berschrift4Zchn"/>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42FE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42FEB"/>
  </w:style>
  <w:style w:type="paragraph" w:styleId="Fuzeile">
    <w:name w:val="footer"/>
    <w:basedOn w:val="Standard"/>
    <w:link w:val="FuzeileZchn"/>
    <w:unhideWhenUsed/>
    <w:rsid w:val="00642FEB"/>
    <w:pPr>
      <w:tabs>
        <w:tab w:val="center" w:pos="4536"/>
        <w:tab w:val="right" w:pos="9072"/>
      </w:tabs>
      <w:spacing w:after="0" w:line="240" w:lineRule="auto"/>
    </w:pPr>
  </w:style>
  <w:style w:type="character" w:customStyle="1" w:styleId="FuzeileZchn">
    <w:name w:val="Fußzeile Zchn"/>
    <w:basedOn w:val="Absatz-Standardschriftart"/>
    <w:link w:val="Fuzeile"/>
    <w:rsid w:val="00642FEB"/>
  </w:style>
  <w:style w:type="character" w:styleId="Platzhaltertext">
    <w:name w:val="Placeholder Text"/>
    <w:basedOn w:val="Absatz-Standardschriftart"/>
    <w:uiPriority w:val="99"/>
    <w:semiHidden/>
    <w:rsid w:val="00021F77"/>
    <w:rPr>
      <w:color w:val="808080"/>
    </w:rPr>
  </w:style>
  <w:style w:type="paragraph" w:styleId="Sprechblasentext">
    <w:name w:val="Balloon Text"/>
    <w:basedOn w:val="Standard"/>
    <w:link w:val="SprechblasentextZchn"/>
    <w:uiPriority w:val="99"/>
    <w:semiHidden/>
    <w:unhideWhenUsed/>
    <w:rsid w:val="00021F7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1F77"/>
    <w:rPr>
      <w:rFonts w:ascii="Tahoma" w:hAnsi="Tahoma" w:cs="Tahoma"/>
      <w:sz w:val="16"/>
      <w:szCs w:val="16"/>
    </w:rPr>
  </w:style>
  <w:style w:type="table" w:styleId="Tabellenraster">
    <w:name w:val="Table Grid"/>
    <w:basedOn w:val="NormaleTabelle"/>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Absatz-Standardschriftart"/>
    <w:uiPriority w:val="1"/>
    <w:rsid w:val="005548BA"/>
    <w:rPr>
      <w:b/>
    </w:rPr>
  </w:style>
  <w:style w:type="character" w:customStyle="1" w:styleId="Formatvorlage2">
    <w:name w:val="Formatvorlage2"/>
    <w:basedOn w:val="Absatz-Standardschriftart"/>
    <w:uiPriority w:val="1"/>
    <w:rsid w:val="00A85A63"/>
    <w:rPr>
      <w:sz w:val="20"/>
    </w:rPr>
  </w:style>
  <w:style w:type="character" w:customStyle="1" w:styleId="Formatvorlage3">
    <w:name w:val="Formatvorlage3"/>
    <w:basedOn w:val="Absatz-Standardschriftart"/>
    <w:uiPriority w:val="1"/>
    <w:rsid w:val="00A85A63"/>
    <w:rPr>
      <w:sz w:val="20"/>
    </w:rPr>
  </w:style>
  <w:style w:type="character" w:styleId="Kommentarzeichen">
    <w:name w:val="annotation reference"/>
    <w:basedOn w:val="Absatz-Standardschriftart"/>
    <w:rsid w:val="0000308C"/>
    <w:rPr>
      <w:sz w:val="16"/>
      <w:szCs w:val="16"/>
    </w:rPr>
  </w:style>
  <w:style w:type="paragraph" w:styleId="Kommentartext">
    <w:name w:val="annotation text"/>
    <w:basedOn w:val="Standard"/>
    <w:link w:val="KommentartextZchn"/>
    <w:rsid w:val="0000308C"/>
    <w:pPr>
      <w:spacing w:after="0" w:line="240" w:lineRule="auto"/>
    </w:pPr>
    <w:rPr>
      <w:rFonts w:ascii="Futura Book" w:eastAsia="Times New Roman" w:hAnsi="Futura Book" w:cs="Times New Roman"/>
      <w:sz w:val="20"/>
      <w:szCs w:val="20"/>
      <w:lang w:eastAsia="de-DE"/>
    </w:rPr>
  </w:style>
  <w:style w:type="character" w:customStyle="1" w:styleId="KommentartextZchn">
    <w:name w:val="Kommentartext Zchn"/>
    <w:basedOn w:val="Absatz-Standardschriftart"/>
    <w:link w:val="Kommentartext"/>
    <w:rsid w:val="0000308C"/>
    <w:rPr>
      <w:rFonts w:ascii="Futura Book" w:eastAsia="Times New Roman" w:hAnsi="Futura Book" w:cs="Times New Roman"/>
      <w:sz w:val="20"/>
      <w:szCs w:val="20"/>
      <w:lang w:eastAsia="de-DE"/>
    </w:rPr>
  </w:style>
  <w:style w:type="character" w:styleId="Hyperlink">
    <w:name w:val="Hyperlink"/>
    <w:basedOn w:val="Absatz-Standardschriftar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Vorformatiert">
    <w:name w:val="HTML Preformatted"/>
    <w:basedOn w:val="Standard"/>
    <w:link w:val="HTMLVorformatiertZchn"/>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VorformatiertZchn">
    <w:name w:val="HTML Vorformatiert Zchn"/>
    <w:basedOn w:val="Absatz-Standardschriftart"/>
    <w:link w:val="HTMLVorformatiert"/>
    <w:uiPriority w:val="99"/>
    <w:semiHidden/>
    <w:rsid w:val="0000308C"/>
    <w:rPr>
      <w:rFonts w:ascii="Courier New" w:eastAsia="Times New Roman" w:hAnsi="Courier New" w:cs="Courier New"/>
      <w:sz w:val="20"/>
      <w:szCs w:val="20"/>
      <w:lang w:eastAsia="zh-TW"/>
    </w:rPr>
  </w:style>
  <w:style w:type="paragraph" w:styleId="Kommentarthema">
    <w:name w:val="annotation subject"/>
    <w:basedOn w:val="Kommentartext"/>
    <w:next w:val="Kommentartext"/>
    <w:link w:val="KommentarthemaZchn"/>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Absatz-Standardschriftart"/>
    <w:uiPriority w:val="99"/>
    <w:semiHidden/>
    <w:unhideWhenUsed/>
    <w:rsid w:val="006D6E84"/>
    <w:rPr>
      <w:color w:val="605E5C"/>
      <w:shd w:val="clear" w:color="auto" w:fill="E1DFDD"/>
    </w:rPr>
  </w:style>
  <w:style w:type="character" w:customStyle="1" w:styleId="hgkelc">
    <w:name w:val="hgkelc"/>
    <w:basedOn w:val="Absatz-Standardschriftart"/>
    <w:rsid w:val="009D4534"/>
  </w:style>
  <w:style w:type="character" w:styleId="Hervorhebung">
    <w:name w:val="Emphasis"/>
    <w:basedOn w:val="Absatz-Standardschriftart"/>
    <w:uiPriority w:val="20"/>
    <w:qFormat/>
    <w:rsid w:val="00B05C82"/>
    <w:rPr>
      <w:i/>
      <w:iCs/>
    </w:rPr>
  </w:style>
  <w:style w:type="character" w:styleId="Fett">
    <w:name w:val="Strong"/>
    <w:basedOn w:val="Absatz-Standardschriftar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Standard"/>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Absatz-Standardschriftart"/>
    <w:uiPriority w:val="99"/>
    <w:semiHidden/>
    <w:unhideWhenUsed/>
    <w:rsid w:val="009D23E3"/>
    <w:rPr>
      <w:color w:val="605E5C"/>
      <w:shd w:val="clear" w:color="auto" w:fill="E1DFDD"/>
    </w:rPr>
  </w:style>
  <w:style w:type="character" w:customStyle="1" w:styleId="berschrift4Zchn">
    <w:name w:val="Überschrift 4 Zchn"/>
    <w:basedOn w:val="Absatz-Standardschriftart"/>
    <w:link w:val="berschrift4"/>
    <w:uiPriority w:val="9"/>
    <w:rsid w:val="00617BB0"/>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Absatz-Standardschriftart"/>
    <w:qFormat/>
    <w:rsid w:val="001B1BF3"/>
  </w:style>
  <w:style w:type="character" w:customStyle="1" w:styleId="vjs-control-text">
    <w:name w:val="vjs-control-text"/>
    <w:basedOn w:val="Absatz-Standardschriftart"/>
    <w:rsid w:val="001B1BF3"/>
  </w:style>
  <w:style w:type="paragraph" w:styleId="berarbeitung">
    <w:name w:val="Revision"/>
    <w:hidden/>
    <w:uiPriority w:val="99"/>
    <w:semiHidden/>
    <w:rsid w:val="005420A6"/>
    <w:pPr>
      <w:spacing w:after="0" w:line="240" w:lineRule="auto"/>
    </w:pPr>
  </w:style>
  <w:style w:type="character" w:customStyle="1" w:styleId="htmltextroot3vqqx">
    <w:name w:val="htmltext_root__3vqqx"/>
    <w:basedOn w:val="Absatz-Standardschriftart"/>
    <w:rsid w:val="0092134A"/>
  </w:style>
  <w:style w:type="character" w:customStyle="1" w:styleId="berschrift1Zchn">
    <w:name w:val="Überschrift 1 Zchn"/>
    <w:basedOn w:val="Absatz-Standardschriftart"/>
    <w:link w:val="berschrift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Standard"/>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D1373A"/>
  </w:style>
  <w:style w:type="character" w:customStyle="1" w:styleId="eop">
    <w:name w:val="eop"/>
    <w:basedOn w:val="Absatz-Standardschriftart"/>
    <w:rsid w:val="00D1373A"/>
  </w:style>
  <w:style w:type="character" w:customStyle="1" w:styleId="spellingerror">
    <w:name w:val="spellingerror"/>
    <w:basedOn w:val="Absatz-Standardschriftart"/>
    <w:rsid w:val="00D1373A"/>
  </w:style>
  <w:style w:type="character" w:customStyle="1" w:styleId="scxw28112412">
    <w:name w:val="scxw28112412"/>
    <w:basedOn w:val="Absatz-Standardschriftart"/>
    <w:rsid w:val="00D1373A"/>
  </w:style>
  <w:style w:type="paragraph" w:styleId="KeinLeerraum">
    <w:name w:val="No Spacing"/>
    <w:uiPriority w:val="1"/>
    <w:qFormat/>
    <w:rsid w:val="001506BA"/>
    <w:pPr>
      <w:spacing w:after="0" w:line="240" w:lineRule="auto"/>
    </w:pPr>
  </w:style>
  <w:style w:type="character" w:customStyle="1" w:styleId="NichtaufgelsteErwhnung3">
    <w:name w:val="Nicht aufgelöste Erwähnung3"/>
    <w:basedOn w:val="Absatz-Standardschriftart"/>
    <w:uiPriority w:val="99"/>
    <w:semiHidden/>
    <w:unhideWhenUsed/>
    <w:rsid w:val="00C30C4D"/>
    <w:rPr>
      <w:color w:val="605E5C"/>
      <w:shd w:val="clear" w:color="auto" w:fill="E1DFDD"/>
    </w:rPr>
  </w:style>
  <w:style w:type="character" w:customStyle="1" w:styleId="berschrift3Zchn">
    <w:name w:val="Überschrift 3 Zchn"/>
    <w:basedOn w:val="Absatz-Standardschriftart"/>
    <w:link w:val="berschrift3"/>
    <w:uiPriority w:val="9"/>
    <w:semiHidden/>
    <w:rsid w:val="00B417A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105276631">
      <w:bodyDiv w:val="1"/>
      <w:marLeft w:val="0"/>
      <w:marRight w:val="0"/>
      <w:marTop w:val="0"/>
      <w:marBottom w:val="0"/>
      <w:divBdr>
        <w:top w:val="none" w:sz="0" w:space="0" w:color="auto"/>
        <w:left w:val="none" w:sz="0" w:space="0" w:color="auto"/>
        <w:bottom w:val="none" w:sz="0" w:space="0" w:color="auto"/>
        <w:right w:val="none" w:sz="0" w:space="0" w:color="auto"/>
      </w:divBdr>
    </w:div>
    <w:div w:id="130294923">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197396236">
      <w:bodyDiv w:val="1"/>
      <w:marLeft w:val="0"/>
      <w:marRight w:val="0"/>
      <w:marTop w:val="0"/>
      <w:marBottom w:val="0"/>
      <w:divBdr>
        <w:top w:val="none" w:sz="0" w:space="0" w:color="auto"/>
        <w:left w:val="none" w:sz="0" w:space="0" w:color="auto"/>
        <w:bottom w:val="none" w:sz="0" w:space="0" w:color="auto"/>
        <w:right w:val="none" w:sz="0" w:space="0" w:color="auto"/>
      </w:divBdr>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257715164">
      <w:bodyDiv w:val="1"/>
      <w:marLeft w:val="0"/>
      <w:marRight w:val="0"/>
      <w:marTop w:val="0"/>
      <w:marBottom w:val="0"/>
      <w:divBdr>
        <w:top w:val="none" w:sz="0" w:space="0" w:color="auto"/>
        <w:left w:val="none" w:sz="0" w:space="0" w:color="auto"/>
        <w:bottom w:val="none" w:sz="0" w:space="0" w:color="auto"/>
        <w:right w:val="none" w:sz="0" w:space="0" w:color="auto"/>
      </w:divBdr>
    </w:div>
    <w:div w:id="281768383">
      <w:bodyDiv w:val="1"/>
      <w:marLeft w:val="0"/>
      <w:marRight w:val="0"/>
      <w:marTop w:val="0"/>
      <w:marBottom w:val="0"/>
      <w:divBdr>
        <w:top w:val="none" w:sz="0" w:space="0" w:color="auto"/>
        <w:left w:val="none" w:sz="0" w:space="0" w:color="auto"/>
        <w:bottom w:val="none" w:sz="0" w:space="0" w:color="auto"/>
        <w:right w:val="none" w:sz="0" w:space="0" w:color="auto"/>
      </w:divBdr>
    </w:div>
    <w:div w:id="297297908">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021959">
      <w:bodyDiv w:val="1"/>
      <w:marLeft w:val="0"/>
      <w:marRight w:val="0"/>
      <w:marTop w:val="0"/>
      <w:marBottom w:val="0"/>
      <w:divBdr>
        <w:top w:val="none" w:sz="0" w:space="0" w:color="auto"/>
        <w:left w:val="none" w:sz="0" w:space="0" w:color="auto"/>
        <w:bottom w:val="none" w:sz="0" w:space="0" w:color="auto"/>
        <w:right w:val="none" w:sz="0" w:space="0" w:color="auto"/>
      </w:divBdr>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7992338">
      <w:bodyDiv w:val="1"/>
      <w:marLeft w:val="0"/>
      <w:marRight w:val="0"/>
      <w:marTop w:val="0"/>
      <w:marBottom w:val="0"/>
      <w:divBdr>
        <w:top w:val="none" w:sz="0" w:space="0" w:color="auto"/>
        <w:left w:val="none" w:sz="0" w:space="0" w:color="auto"/>
        <w:bottom w:val="none" w:sz="0" w:space="0" w:color="auto"/>
        <w:right w:val="none" w:sz="0" w:space="0" w:color="auto"/>
      </w:divBdr>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571041196">
      <w:bodyDiv w:val="1"/>
      <w:marLeft w:val="0"/>
      <w:marRight w:val="0"/>
      <w:marTop w:val="0"/>
      <w:marBottom w:val="0"/>
      <w:divBdr>
        <w:top w:val="none" w:sz="0" w:space="0" w:color="auto"/>
        <w:left w:val="none" w:sz="0" w:space="0" w:color="auto"/>
        <w:bottom w:val="none" w:sz="0" w:space="0" w:color="auto"/>
        <w:right w:val="none" w:sz="0" w:space="0" w:color="auto"/>
      </w:divBdr>
    </w:div>
    <w:div w:id="613055588">
      <w:bodyDiv w:val="1"/>
      <w:marLeft w:val="0"/>
      <w:marRight w:val="0"/>
      <w:marTop w:val="0"/>
      <w:marBottom w:val="0"/>
      <w:divBdr>
        <w:top w:val="none" w:sz="0" w:space="0" w:color="auto"/>
        <w:left w:val="none" w:sz="0" w:space="0" w:color="auto"/>
        <w:bottom w:val="none" w:sz="0" w:space="0" w:color="auto"/>
        <w:right w:val="none" w:sz="0" w:space="0" w:color="auto"/>
      </w:divBdr>
    </w:div>
    <w:div w:id="654920311">
      <w:bodyDiv w:val="1"/>
      <w:marLeft w:val="0"/>
      <w:marRight w:val="0"/>
      <w:marTop w:val="0"/>
      <w:marBottom w:val="0"/>
      <w:divBdr>
        <w:top w:val="none" w:sz="0" w:space="0" w:color="auto"/>
        <w:left w:val="none" w:sz="0" w:space="0" w:color="auto"/>
        <w:bottom w:val="none" w:sz="0" w:space="0" w:color="auto"/>
        <w:right w:val="none" w:sz="0" w:space="0" w:color="auto"/>
      </w:divBdr>
    </w:div>
    <w:div w:id="729109335">
      <w:bodyDiv w:val="1"/>
      <w:marLeft w:val="0"/>
      <w:marRight w:val="0"/>
      <w:marTop w:val="0"/>
      <w:marBottom w:val="0"/>
      <w:divBdr>
        <w:top w:val="none" w:sz="0" w:space="0" w:color="auto"/>
        <w:left w:val="none" w:sz="0" w:space="0" w:color="auto"/>
        <w:bottom w:val="none" w:sz="0" w:space="0" w:color="auto"/>
        <w:right w:val="none" w:sz="0" w:space="0" w:color="auto"/>
      </w:divBdr>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3467236">
      <w:bodyDiv w:val="1"/>
      <w:marLeft w:val="0"/>
      <w:marRight w:val="0"/>
      <w:marTop w:val="0"/>
      <w:marBottom w:val="0"/>
      <w:divBdr>
        <w:top w:val="none" w:sz="0" w:space="0" w:color="auto"/>
        <w:left w:val="none" w:sz="0" w:space="0" w:color="auto"/>
        <w:bottom w:val="none" w:sz="0" w:space="0" w:color="auto"/>
        <w:right w:val="none" w:sz="0" w:space="0" w:color="auto"/>
      </w:divBdr>
    </w:div>
    <w:div w:id="892741022">
      <w:bodyDiv w:val="1"/>
      <w:marLeft w:val="0"/>
      <w:marRight w:val="0"/>
      <w:marTop w:val="0"/>
      <w:marBottom w:val="0"/>
      <w:divBdr>
        <w:top w:val="none" w:sz="0" w:space="0" w:color="auto"/>
        <w:left w:val="none" w:sz="0" w:space="0" w:color="auto"/>
        <w:bottom w:val="none" w:sz="0" w:space="0" w:color="auto"/>
        <w:right w:val="none" w:sz="0" w:space="0" w:color="auto"/>
      </w:divBdr>
      <w:divsChild>
        <w:div w:id="913200646">
          <w:marLeft w:val="0"/>
          <w:marRight w:val="0"/>
          <w:marTop w:val="0"/>
          <w:marBottom w:val="0"/>
          <w:divBdr>
            <w:top w:val="none" w:sz="0" w:space="0" w:color="auto"/>
            <w:left w:val="none" w:sz="0" w:space="0" w:color="auto"/>
            <w:bottom w:val="none" w:sz="0" w:space="0" w:color="auto"/>
            <w:right w:val="none" w:sz="0" w:space="0" w:color="auto"/>
          </w:divBdr>
        </w:div>
      </w:divsChild>
    </w:div>
    <w:div w:id="902830504">
      <w:bodyDiv w:val="1"/>
      <w:marLeft w:val="0"/>
      <w:marRight w:val="0"/>
      <w:marTop w:val="0"/>
      <w:marBottom w:val="0"/>
      <w:divBdr>
        <w:top w:val="none" w:sz="0" w:space="0" w:color="auto"/>
        <w:left w:val="none" w:sz="0" w:space="0" w:color="auto"/>
        <w:bottom w:val="none" w:sz="0" w:space="0" w:color="auto"/>
        <w:right w:val="none" w:sz="0" w:space="0" w:color="auto"/>
      </w:divBdr>
    </w:div>
    <w:div w:id="1008631601">
      <w:bodyDiv w:val="1"/>
      <w:marLeft w:val="0"/>
      <w:marRight w:val="0"/>
      <w:marTop w:val="0"/>
      <w:marBottom w:val="0"/>
      <w:divBdr>
        <w:top w:val="none" w:sz="0" w:space="0" w:color="auto"/>
        <w:left w:val="none" w:sz="0" w:space="0" w:color="auto"/>
        <w:bottom w:val="none" w:sz="0" w:space="0" w:color="auto"/>
        <w:right w:val="none" w:sz="0" w:space="0" w:color="auto"/>
      </w:divBdr>
    </w:div>
    <w:div w:id="1039743233">
      <w:bodyDiv w:val="1"/>
      <w:marLeft w:val="0"/>
      <w:marRight w:val="0"/>
      <w:marTop w:val="0"/>
      <w:marBottom w:val="0"/>
      <w:divBdr>
        <w:top w:val="none" w:sz="0" w:space="0" w:color="auto"/>
        <w:left w:val="none" w:sz="0" w:space="0" w:color="auto"/>
        <w:bottom w:val="none" w:sz="0" w:space="0" w:color="auto"/>
        <w:right w:val="none" w:sz="0" w:space="0" w:color="auto"/>
      </w:divBdr>
    </w:div>
    <w:div w:id="1133212896">
      <w:bodyDiv w:val="1"/>
      <w:marLeft w:val="0"/>
      <w:marRight w:val="0"/>
      <w:marTop w:val="0"/>
      <w:marBottom w:val="0"/>
      <w:divBdr>
        <w:top w:val="none" w:sz="0" w:space="0" w:color="auto"/>
        <w:left w:val="none" w:sz="0" w:space="0" w:color="auto"/>
        <w:bottom w:val="none" w:sz="0" w:space="0" w:color="auto"/>
        <w:right w:val="none" w:sz="0" w:space="0" w:color="auto"/>
      </w:divBdr>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0103492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435247554">
      <w:bodyDiv w:val="1"/>
      <w:marLeft w:val="0"/>
      <w:marRight w:val="0"/>
      <w:marTop w:val="0"/>
      <w:marBottom w:val="0"/>
      <w:divBdr>
        <w:top w:val="none" w:sz="0" w:space="0" w:color="auto"/>
        <w:left w:val="none" w:sz="0" w:space="0" w:color="auto"/>
        <w:bottom w:val="none" w:sz="0" w:space="0" w:color="auto"/>
        <w:right w:val="none" w:sz="0" w:space="0" w:color="auto"/>
      </w:divBdr>
    </w:div>
    <w:div w:id="1573393759">
      <w:bodyDiv w:val="1"/>
      <w:marLeft w:val="0"/>
      <w:marRight w:val="0"/>
      <w:marTop w:val="0"/>
      <w:marBottom w:val="0"/>
      <w:divBdr>
        <w:top w:val="none" w:sz="0" w:space="0" w:color="auto"/>
        <w:left w:val="none" w:sz="0" w:space="0" w:color="auto"/>
        <w:bottom w:val="none" w:sz="0" w:space="0" w:color="auto"/>
        <w:right w:val="none" w:sz="0" w:space="0" w:color="auto"/>
      </w:divBdr>
    </w:div>
    <w:div w:id="1799452649">
      <w:bodyDiv w:val="1"/>
      <w:marLeft w:val="0"/>
      <w:marRight w:val="0"/>
      <w:marTop w:val="0"/>
      <w:marBottom w:val="0"/>
      <w:divBdr>
        <w:top w:val="none" w:sz="0" w:space="0" w:color="auto"/>
        <w:left w:val="none" w:sz="0" w:space="0" w:color="auto"/>
        <w:bottom w:val="none" w:sz="0" w:space="0" w:color="auto"/>
        <w:right w:val="none" w:sz="0" w:space="0" w:color="auto"/>
      </w:divBdr>
    </w:div>
    <w:div w:id="1838694884">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 w:id="2086536428">
      <w:bodyDiv w:val="1"/>
      <w:marLeft w:val="0"/>
      <w:marRight w:val="0"/>
      <w:marTop w:val="0"/>
      <w:marBottom w:val="0"/>
      <w:divBdr>
        <w:top w:val="none" w:sz="0" w:space="0" w:color="auto"/>
        <w:left w:val="none" w:sz="0" w:space="0" w:color="auto"/>
        <w:bottom w:val="none" w:sz="0" w:space="0" w:color="auto"/>
        <w:right w:val="none" w:sz="0" w:space="0" w:color="auto"/>
      </w:divBdr>
      <w:divsChild>
        <w:div w:id="1958412538">
          <w:marLeft w:val="0"/>
          <w:marRight w:val="0"/>
          <w:marTop w:val="0"/>
          <w:marBottom w:val="0"/>
          <w:divBdr>
            <w:top w:val="none" w:sz="0" w:space="0" w:color="auto"/>
            <w:left w:val="none" w:sz="0" w:space="0" w:color="auto"/>
            <w:bottom w:val="none" w:sz="0" w:space="0" w:color="auto"/>
            <w:right w:val="none" w:sz="0" w:space="0" w:color="auto"/>
          </w:divBdr>
          <w:divsChild>
            <w:div w:id="1388257265">
              <w:marLeft w:val="0"/>
              <w:marRight w:val="0"/>
              <w:marTop w:val="0"/>
              <w:marBottom w:val="0"/>
              <w:divBdr>
                <w:top w:val="none" w:sz="0" w:space="0" w:color="auto"/>
                <w:left w:val="none" w:sz="0" w:space="0" w:color="auto"/>
                <w:bottom w:val="none" w:sz="0" w:space="0" w:color="auto"/>
                <w:right w:val="none" w:sz="0" w:space="0" w:color="auto"/>
              </w:divBdr>
              <w:divsChild>
                <w:div w:id="282929177">
                  <w:marLeft w:val="0"/>
                  <w:marRight w:val="0"/>
                  <w:marTop w:val="0"/>
                  <w:marBottom w:val="0"/>
                  <w:divBdr>
                    <w:top w:val="none" w:sz="0" w:space="0" w:color="auto"/>
                    <w:left w:val="none" w:sz="0" w:space="0" w:color="auto"/>
                    <w:bottom w:val="none" w:sz="0" w:space="0" w:color="auto"/>
                    <w:right w:val="none" w:sz="0" w:space="0" w:color="auto"/>
                  </w:divBdr>
                  <w:divsChild>
                    <w:div w:id="1811897971">
                      <w:marLeft w:val="0"/>
                      <w:marRight w:val="0"/>
                      <w:marTop w:val="0"/>
                      <w:marBottom w:val="0"/>
                      <w:divBdr>
                        <w:top w:val="none" w:sz="0" w:space="0" w:color="auto"/>
                        <w:left w:val="none" w:sz="0" w:space="0" w:color="auto"/>
                        <w:bottom w:val="none" w:sz="0" w:space="0" w:color="auto"/>
                        <w:right w:val="none" w:sz="0" w:space="0" w:color="auto"/>
                      </w:divBdr>
                      <w:divsChild>
                        <w:div w:id="1529098973">
                          <w:marLeft w:val="0"/>
                          <w:marRight w:val="0"/>
                          <w:marTop w:val="0"/>
                          <w:marBottom w:val="0"/>
                          <w:divBdr>
                            <w:top w:val="none" w:sz="0" w:space="0" w:color="auto"/>
                            <w:left w:val="none" w:sz="0" w:space="0" w:color="auto"/>
                            <w:bottom w:val="none" w:sz="0" w:space="0" w:color="auto"/>
                            <w:right w:val="none" w:sz="0" w:space="0" w:color="auto"/>
                          </w:divBdr>
                          <w:divsChild>
                            <w:div w:id="181398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93F41D-576B-5C44-B46A-F9B0AFB635BB}">
  <ds:schemaRefs>
    <ds:schemaRef ds:uri="http://schemas.openxmlformats.org/officeDocument/2006/bibliography"/>
  </ds:schemaRefs>
</ds:datastoreItem>
</file>

<file path=customXml/itemProps3.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1BBFEAA-3B39-419C-B273-21E4CCB4094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1343</Words>
  <Characters>8461</Characters>
  <Application>Microsoft Office Word</Application>
  <DocSecurity>0</DocSecurity>
  <Lines>70</Lines>
  <Paragraphs>19</Paragraphs>
  <ScaleCrop>false</ScaleCrop>
  <Company>Microsoft</Company>
  <LinksUpToDate>false</LinksUpToDate>
  <CharactersWithSpaces>9785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Josephin Griese</cp:lastModifiedBy>
  <cp:revision>3</cp:revision>
  <cp:lastPrinted>2025-01-14T16:22:00Z</cp:lastPrinted>
  <dcterms:created xsi:type="dcterms:W3CDTF">2025-01-21T06:05:00Z</dcterms:created>
  <dcterms:modified xsi:type="dcterms:W3CDTF">2025-01-21T10:15:00Z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