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05DEE" w14:textId="77777777" w:rsidR="00B21AFD" w:rsidRDefault="00E714F6" w:rsidP="00B21AFD">
      <w:pPr>
        <w:pStyle w:val="StandardWeb"/>
        <w:tabs>
          <w:tab w:val="left" w:pos="1830"/>
        </w:tabs>
        <w:spacing w:before="0" w:beforeAutospacing="0" w:after="0" w:afterAutospacing="0"/>
        <w:ind w:right="141"/>
        <w:rPr>
          <w:rFonts w:ascii="HelveticaNeueLT 45 Light" w:eastAsia="Helvetica Neue" w:hAnsi="HelveticaNeueLT 45 Light" w:cs="Helvetica Neue"/>
          <w:b/>
          <w:sz w:val="32"/>
          <w:szCs w:val="32"/>
          <w:lang w:val="fr-FR"/>
        </w:rPr>
      </w:pPr>
      <w:bookmarkStart w:id="0" w:name="_Hlk155856263"/>
      <w:proofErr w:type="spellStart"/>
      <w:proofErr w:type="gramStart"/>
      <w:r w:rsidRPr="00B21AFD">
        <w:rPr>
          <w:rFonts w:ascii="HelveticaNeueLT 45 Light" w:eastAsia="Helvetica Neue" w:hAnsi="HelveticaNeueLT 45 Light" w:cs="Helvetica Neue"/>
          <w:b/>
          <w:sz w:val="32"/>
          <w:szCs w:val="32"/>
          <w:lang w:val="fr-FR"/>
        </w:rPr>
        <w:t>bespoke</w:t>
      </w:r>
      <w:proofErr w:type="spellEnd"/>
      <w:proofErr w:type="gramEnd"/>
      <w:r w:rsidRPr="00B21AFD">
        <w:rPr>
          <w:rFonts w:ascii="HelveticaNeueLT 45 Light" w:eastAsia="Helvetica Neue" w:hAnsi="HelveticaNeueLT 45 Light" w:cs="Helvetica Neue"/>
          <w:b/>
          <w:sz w:val="32"/>
          <w:szCs w:val="32"/>
          <w:lang w:val="fr-FR"/>
        </w:rPr>
        <w:t xml:space="preserve"> d'</w:t>
      </w:r>
      <w:proofErr w:type="spellStart"/>
      <w:r w:rsidRPr="00B21AFD">
        <w:rPr>
          <w:rFonts w:ascii="HelveticaNeueLT 45 Light" w:eastAsia="Helvetica Neue" w:hAnsi="HelveticaNeueLT 45 Light" w:cs="Helvetica Neue"/>
          <w:b/>
          <w:sz w:val="32"/>
          <w:szCs w:val="32"/>
          <w:lang w:val="fr-FR"/>
        </w:rPr>
        <w:t>Alape</w:t>
      </w:r>
      <w:proofErr w:type="spellEnd"/>
      <w:r w:rsidR="00A97C19" w:rsidRPr="00B21AFD">
        <w:rPr>
          <w:rFonts w:ascii="HelveticaNeueLT 45 Light" w:eastAsia="Helvetica Neue" w:hAnsi="HelveticaNeueLT 45 Light" w:cs="Helvetica Neue"/>
          <w:b/>
          <w:sz w:val="32"/>
          <w:szCs w:val="32"/>
          <w:lang w:val="fr-FR"/>
        </w:rPr>
        <w:t> </w:t>
      </w:r>
      <w:r w:rsidRPr="00B21AFD">
        <w:rPr>
          <w:rFonts w:ascii="HelveticaNeueLT 45 Light" w:eastAsia="Helvetica Neue" w:hAnsi="HelveticaNeueLT 45 Light" w:cs="Helvetica Neue"/>
          <w:b/>
          <w:sz w:val="32"/>
          <w:szCs w:val="32"/>
          <w:lang w:val="fr-FR"/>
        </w:rPr>
        <w:t xml:space="preserve">: des solutions de projet personnalisées </w:t>
      </w:r>
    </w:p>
    <w:p w14:paraId="67177FD6" w14:textId="6573BFC2" w:rsidR="00E714F6" w:rsidRDefault="00E714F6" w:rsidP="00B21AFD">
      <w:pPr>
        <w:pStyle w:val="StandardWeb"/>
        <w:tabs>
          <w:tab w:val="left" w:pos="1830"/>
        </w:tabs>
        <w:spacing w:before="0" w:beforeAutospacing="0" w:after="0" w:afterAutospacing="0"/>
        <w:ind w:right="141"/>
        <w:rPr>
          <w:rFonts w:ascii="HelveticaNeueLT 45 Light" w:eastAsia="Helvetica Neue" w:hAnsi="HelveticaNeueLT 45 Light" w:cs="Helvetica Neue"/>
          <w:b/>
          <w:sz w:val="32"/>
          <w:szCs w:val="32"/>
          <w:lang w:val="fr-FR"/>
        </w:rPr>
      </w:pPr>
      <w:proofErr w:type="gramStart"/>
      <w:r w:rsidRPr="00B21AFD">
        <w:rPr>
          <w:rFonts w:ascii="HelveticaNeueLT 45 Light" w:eastAsia="Helvetica Neue" w:hAnsi="HelveticaNeueLT 45 Light" w:cs="Helvetica Neue"/>
          <w:b/>
          <w:sz w:val="32"/>
          <w:szCs w:val="32"/>
          <w:lang w:val="fr-FR"/>
        </w:rPr>
        <w:t>de</w:t>
      </w:r>
      <w:proofErr w:type="gramEnd"/>
      <w:r w:rsidRPr="00B21AFD">
        <w:rPr>
          <w:rFonts w:ascii="HelveticaNeueLT 45 Light" w:eastAsia="Helvetica Neue" w:hAnsi="HelveticaNeueLT 45 Light" w:cs="Helvetica Neue"/>
          <w:b/>
          <w:sz w:val="32"/>
          <w:szCs w:val="32"/>
          <w:lang w:val="fr-FR"/>
        </w:rPr>
        <w:t xml:space="preserve"> A à Z</w:t>
      </w:r>
    </w:p>
    <w:p w14:paraId="16C4C32F" w14:textId="77777777" w:rsidR="00B21AFD" w:rsidRPr="00B21AFD" w:rsidRDefault="00B21AFD" w:rsidP="00B21AFD">
      <w:pPr>
        <w:pStyle w:val="StandardWeb"/>
        <w:tabs>
          <w:tab w:val="left" w:pos="1830"/>
        </w:tabs>
        <w:spacing w:before="0" w:beforeAutospacing="0" w:after="0" w:afterAutospacing="0"/>
        <w:ind w:right="141"/>
        <w:rPr>
          <w:rFonts w:ascii="HelveticaNeueLT 45 Light" w:eastAsia="Helvetica Neue" w:hAnsi="HelveticaNeueLT 45 Light" w:cs="Helvetica Neue"/>
          <w:b/>
          <w:sz w:val="32"/>
          <w:szCs w:val="32"/>
          <w:lang w:val="fr-FR"/>
        </w:rPr>
      </w:pPr>
    </w:p>
    <w:p w14:paraId="6C9B7540" w14:textId="7C3C11DA" w:rsidR="00E714F6" w:rsidRPr="00B21AFD" w:rsidRDefault="00E714F6" w:rsidP="00B21AFD">
      <w:pPr>
        <w:spacing w:line="360" w:lineRule="auto"/>
        <w:rPr>
          <w:rFonts w:ascii="HelveticaNeueLT 45 Light" w:eastAsia="Helvetica Neue" w:hAnsi="HelveticaNeueLT 45 Light" w:cs="Helvetica Neue"/>
          <w:b/>
          <w:szCs w:val="20"/>
          <w:lang w:val="fr-FR"/>
        </w:rPr>
      </w:pPr>
      <w:r w:rsidRPr="00B21AFD">
        <w:rPr>
          <w:rFonts w:ascii="HelveticaNeueLT 45 Light" w:eastAsia="Helvetica Neue" w:hAnsi="HelveticaNeueLT 45 Light" w:cs="Helvetica Neue"/>
          <w:b/>
          <w:szCs w:val="20"/>
          <w:lang w:val="fr-FR"/>
        </w:rPr>
        <w:t>De la planification détaillée à la réalisation précise</w:t>
      </w:r>
      <w:r w:rsidR="00A97C19" w:rsidRPr="00B21AFD">
        <w:rPr>
          <w:rFonts w:ascii="HelveticaNeueLT 45 Light" w:eastAsia="Helvetica Neue" w:hAnsi="HelveticaNeueLT 45 Light" w:cs="Helvetica Neue"/>
          <w:b/>
          <w:szCs w:val="20"/>
          <w:lang w:val="fr-FR"/>
        </w:rPr>
        <w:t> </w:t>
      </w:r>
      <w:r w:rsidRPr="00B21AFD">
        <w:rPr>
          <w:rFonts w:ascii="HelveticaNeueLT 45 Light" w:eastAsia="Helvetica Neue" w:hAnsi="HelveticaNeueLT 45 Light" w:cs="Helvetica Neue"/>
          <w:b/>
          <w:szCs w:val="20"/>
          <w:lang w:val="fr-FR"/>
        </w:rPr>
        <w:t xml:space="preserve">: </w:t>
      </w:r>
      <w:proofErr w:type="spellStart"/>
      <w:r w:rsidRPr="00B21AFD">
        <w:rPr>
          <w:rFonts w:ascii="HelveticaNeueLT 45 Light" w:eastAsia="Helvetica Neue" w:hAnsi="HelveticaNeueLT 45 Light" w:cs="Helvetica Neue"/>
          <w:b/>
          <w:szCs w:val="20"/>
          <w:lang w:val="fr-FR"/>
        </w:rPr>
        <w:t>bespoke</w:t>
      </w:r>
      <w:proofErr w:type="spellEnd"/>
      <w:r w:rsidRPr="00B21AFD">
        <w:rPr>
          <w:rFonts w:ascii="HelveticaNeueLT 45 Light" w:eastAsia="Helvetica Neue" w:hAnsi="HelveticaNeueLT 45 Light" w:cs="Helvetica Neue"/>
          <w:b/>
          <w:szCs w:val="20"/>
          <w:lang w:val="fr-FR"/>
        </w:rPr>
        <w:t xml:space="preserve"> ouvre un nombre presque illimité de possibilités de personnalisation des plans de toilette. Grâce </w:t>
      </w:r>
      <w:r w:rsidR="00A97C19" w:rsidRPr="00B21AFD">
        <w:rPr>
          <w:rFonts w:ascii="HelveticaNeueLT 45 Light" w:eastAsia="Helvetica Neue" w:hAnsi="HelveticaNeueLT 45 Light" w:cs="Helvetica Neue"/>
          <w:b/>
          <w:szCs w:val="20"/>
          <w:lang w:val="fr-FR"/>
        </w:rPr>
        <w:t>à la nouvelle gamme</w:t>
      </w:r>
      <w:r w:rsidRPr="00B21AFD">
        <w:rPr>
          <w:rFonts w:ascii="HelveticaNeueLT 45 Light" w:eastAsia="Helvetica Neue" w:hAnsi="HelveticaNeueLT 45 Light" w:cs="Helvetica Neue"/>
          <w:b/>
          <w:szCs w:val="20"/>
          <w:lang w:val="fr-FR"/>
        </w:rPr>
        <w:t xml:space="preserve"> de personnalisation d'</w:t>
      </w:r>
      <w:proofErr w:type="spellStart"/>
      <w:r w:rsidRPr="00B21AFD">
        <w:rPr>
          <w:rFonts w:ascii="HelveticaNeueLT 45 Light" w:eastAsia="Helvetica Neue" w:hAnsi="HelveticaNeueLT 45 Light" w:cs="Helvetica Neue"/>
          <w:b/>
          <w:szCs w:val="20"/>
          <w:lang w:val="fr-FR"/>
        </w:rPr>
        <w:t>Alape</w:t>
      </w:r>
      <w:proofErr w:type="spellEnd"/>
      <w:r w:rsidRPr="00B21AFD">
        <w:rPr>
          <w:rFonts w:ascii="HelveticaNeueLT 45 Light" w:eastAsia="Helvetica Neue" w:hAnsi="HelveticaNeueLT 45 Light" w:cs="Helvetica Neue"/>
          <w:b/>
          <w:szCs w:val="20"/>
          <w:lang w:val="fr-FR"/>
        </w:rPr>
        <w:t>, les architectes et les planificateurs peuvent adapter les produits à toutes les exigences du projet, bien au-delà des standards de série.</w:t>
      </w:r>
    </w:p>
    <w:p w14:paraId="2909B541" w14:textId="77777777" w:rsidR="00E714F6" w:rsidRPr="00E714F6" w:rsidRDefault="00E714F6" w:rsidP="00E714F6">
      <w:pPr>
        <w:spacing w:line="259" w:lineRule="auto"/>
        <w:rPr>
          <w:rFonts w:ascii="HelveticaNeueLT Com 65 Md" w:eastAsia="Helvetica Neue" w:hAnsi="HelveticaNeueLT Com 65 Md" w:cs="Helvetica Neue"/>
          <w:bCs/>
          <w:sz w:val="32"/>
          <w:szCs w:val="32"/>
          <w:lang w:val="fr-FR"/>
        </w:rPr>
      </w:pPr>
    </w:p>
    <w:p w14:paraId="4B89661C" w14:textId="797AFBFA" w:rsidR="00E714F6" w:rsidRPr="000069FD" w:rsidRDefault="00E714F6" w:rsidP="00E714F6">
      <w:pPr>
        <w:spacing w:line="360" w:lineRule="auto"/>
        <w:rPr>
          <w:rFonts w:ascii="HelveticaNeueLT Com 45 Lt" w:hAnsi="HelveticaNeueLT Com 45 Lt"/>
          <w:bCs/>
          <w:lang w:val="fr-FR"/>
        </w:rPr>
      </w:pPr>
      <w:r w:rsidRPr="00E714F6">
        <w:rPr>
          <w:rFonts w:ascii="HelveticaNeueLT Com 45 Lt" w:hAnsi="HelveticaNeueLT Com 45 Lt"/>
          <w:bCs/>
          <w:lang w:val="fr-FR"/>
        </w:rPr>
        <w:t>Qu'il s'agisse de constructions neuves ou de rénovations, d'angles obliques ou de niches minuscules</w:t>
      </w:r>
      <w:r w:rsidR="00A97C19">
        <w:rPr>
          <w:rFonts w:ascii="HelveticaNeueLT Com 45 Lt" w:hAnsi="HelveticaNeueLT Com 45 Lt"/>
          <w:bCs/>
          <w:lang w:val="fr-FR"/>
        </w:rPr>
        <w:t> </w:t>
      </w:r>
      <w:r w:rsidRPr="00E714F6">
        <w:rPr>
          <w:rFonts w:ascii="HelveticaNeueLT Com 45 Lt" w:hAnsi="HelveticaNeueLT Com 45 Lt"/>
          <w:bCs/>
          <w:lang w:val="fr-FR"/>
        </w:rPr>
        <w:t xml:space="preserve">: </w:t>
      </w:r>
      <w:r w:rsidR="00A97C19">
        <w:rPr>
          <w:rFonts w:ascii="HelveticaNeueLT Com 45 Lt" w:hAnsi="HelveticaNeueLT Com 45 Lt"/>
          <w:bCs/>
          <w:lang w:val="fr-FR"/>
        </w:rPr>
        <w:t>a</w:t>
      </w:r>
      <w:r w:rsidRPr="00E714F6">
        <w:rPr>
          <w:rFonts w:ascii="HelveticaNeueLT Com 45 Lt" w:hAnsi="HelveticaNeueLT Com 45 Lt"/>
          <w:bCs/>
          <w:lang w:val="fr-FR"/>
        </w:rPr>
        <w:t xml:space="preserve">vec </w:t>
      </w:r>
      <w:proofErr w:type="spellStart"/>
      <w:r w:rsidRPr="00E714F6">
        <w:rPr>
          <w:rFonts w:ascii="HelveticaNeueLT Com 45 Lt" w:hAnsi="HelveticaNeueLT Com 45 Lt"/>
          <w:bCs/>
          <w:lang w:val="fr-FR"/>
        </w:rPr>
        <w:t>bespoke</w:t>
      </w:r>
      <w:proofErr w:type="spellEnd"/>
      <w:r w:rsidRPr="00E714F6">
        <w:rPr>
          <w:rFonts w:ascii="HelveticaNeueLT Com 45 Lt" w:hAnsi="HelveticaNeueLT Com 45 Lt"/>
          <w:bCs/>
          <w:lang w:val="fr-FR"/>
        </w:rPr>
        <w:t xml:space="preserve">, chaque </w:t>
      </w:r>
      <w:r w:rsidR="00BA7F4C">
        <w:rPr>
          <w:rFonts w:ascii="HelveticaNeueLT Com 45 Lt" w:hAnsi="HelveticaNeueLT Com 45 Lt"/>
          <w:bCs/>
          <w:lang w:val="fr-FR"/>
        </w:rPr>
        <w:t>espace</w:t>
      </w:r>
      <w:r w:rsidR="00BA7F4C" w:rsidRPr="00E714F6">
        <w:rPr>
          <w:rFonts w:ascii="HelveticaNeueLT Com 45 Lt" w:hAnsi="HelveticaNeueLT Com 45 Lt"/>
          <w:bCs/>
          <w:lang w:val="fr-FR"/>
        </w:rPr>
        <w:t xml:space="preserve"> </w:t>
      </w:r>
      <w:r w:rsidRPr="00E714F6">
        <w:rPr>
          <w:rFonts w:ascii="HelveticaNeueLT Com 45 Lt" w:hAnsi="HelveticaNeueLT Com 45 Lt"/>
          <w:bCs/>
          <w:lang w:val="fr-FR"/>
        </w:rPr>
        <w:t xml:space="preserve">de toilette </w:t>
      </w:r>
      <w:proofErr w:type="spellStart"/>
      <w:r w:rsidRPr="00E714F6">
        <w:rPr>
          <w:rFonts w:ascii="HelveticaNeueLT Com 45 Lt" w:hAnsi="HelveticaNeueLT Com 45 Lt"/>
          <w:bCs/>
          <w:lang w:val="fr-FR"/>
        </w:rPr>
        <w:t>Alape</w:t>
      </w:r>
      <w:proofErr w:type="spellEnd"/>
      <w:r w:rsidRPr="00E714F6">
        <w:rPr>
          <w:rFonts w:ascii="HelveticaNeueLT Com 45 Lt" w:hAnsi="HelveticaNeueLT Com 45 Lt"/>
          <w:bCs/>
          <w:lang w:val="fr-FR"/>
        </w:rPr>
        <w:t xml:space="preserve"> peut être configuré de manière à s'intégrer parfaitement dans son environnement. </w:t>
      </w:r>
      <w:r w:rsidRPr="000069FD">
        <w:rPr>
          <w:rFonts w:ascii="HelveticaNeueLT Com 45 Lt" w:hAnsi="HelveticaNeueLT Com 45 Lt"/>
          <w:bCs/>
          <w:lang w:val="fr-FR"/>
        </w:rPr>
        <w:t xml:space="preserve">Pour ce faire, les conditions temporelles, techniques et de planification sont tout d'abord déterminées lors de la première phase de planification, sur la base de laquelle un concept de solution adapté est élaboré. La mise en œuvre des directives de conception s'effectue à l'aide de </w:t>
      </w:r>
      <w:proofErr w:type="spellStart"/>
      <w:r w:rsidRPr="000069FD">
        <w:rPr>
          <w:rFonts w:ascii="HelveticaNeueLT Com 45 Lt" w:hAnsi="HelveticaNeueLT Com 45 Lt"/>
          <w:bCs/>
          <w:lang w:val="fr-FR"/>
        </w:rPr>
        <w:t>moodboards</w:t>
      </w:r>
      <w:proofErr w:type="spellEnd"/>
      <w:r w:rsidRPr="000069FD">
        <w:rPr>
          <w:rFonts w:ascii="HelveticaNeueLT Com 45 Lt" w:hAnsi="HelveticaNeueLT Com 45 Lt"/>
          <w:bCs/>
          <w:lang w:val="fr-FR"/>
        </w:rPr>
        <w:t xml:space="preserve">, d'échantillons de matériaux et de produits. </w:t>
      </w:r>
      <w:r w:rsidR="005E1FB8" w:rsidRPr="000069FD">
        <w:rPr>
          <w:rFonts w:ascii="HelveticaNeueLT Com 45 Lt" w:hAnsi="HelveticaNeueLT Com 45 Lt"/>
          <w:bCs/>
          <w:lang w:val="fr-FR"/>
        </w:rPr>
        <w:t>L‘assemblage</w:t>
      </w:r>
      <w:r w:rsidRPr="000069FD">
        <w:rPr>
          <w:rFonts w:ascii="HelveticaNeueLT Com 45 Lt" w:hAnsi="HelveticaNeueLT Com 45 Lt"/>
          <w:bCs/>
          <w:lang w:val="fr-FR"/>
        </w:rPr>
        <w:t xml:space="preserve"> final des produits </w:t>
      </w:r>
      <w:proofErr w:type="spellStart"/>
      <w:r w:rsidRPr="000069FD">
        <w:rPr>
          <w:rFonts w:ascii="HelveticaNeueLT Com 45 Lt" w:hAnsi="HelveticaNeueLT Com 45 Lt"/>
          <w:bCs/>
          <w:lang w:val="fr-FR"/>
        </w:rPr>
        <w:t>Alape</w:t>
      </w:r>
      <w:proofErr w:type="spellEnd"/>
      <w:r w:rsidRPr="000069FD">
        <w:rPr>
          <w:rFonts w:ascii="HelveticaNeueLT Com 45 Lt" w:hAnsi="HelveticaNeueLT Com 45 Lt"/>
          <w:bCs/>
          <w:lang w:val="fr-FR"/>
        </w:rPr>
        <w:t xml:space="preserve"> est ensuite effectué par des professionnels. L'offre concerne exclusivement les projets et s'adresse aux architectes et aux planificateurs.</w:t>
      </w:r>
    </w:p>
    <w:p w14:paraId="1A76959E" w14:textId="77777777" w:rsidR="00E714F6" w:rsidRPr="000069FD" w:rsidRDefault="00E714F6" w:rsidP="00E714F6">
      <w:pPr>
        <w:spacing w:line="360" w:lineRule="auto"/>
        <w:rPr>
          <w:rFonts w:ascii="HelveticaNeueLT Com 45 Lt" w:hAnsi="HelveticaNeueLT Com 45 Lt"/>
          <w:bCs/>
          <w:lang w:val="fr-FR"/>
        </w:rPr>
      </w:pPr>
    </w:p>
    <w:p w14:paraId="4A936802" w14:textId="61098303" w:rsidR="00E714F6" w:rsidRDefault="005E1FB8" w:rsidP="00E714F6">
      <w:pPr>
        <w:spacing w:line="360" w:lineRule="auto"/>
        <w:rPr>
          <w:rFonts w:ascii="HelveticaNeueLT Com 45 Lt" w:hAnsi="HelveticaNeueLT Com 45 Lt"/>
          <w:bCs/>
          <w:lang w:val="fr-FR"/>
        </w:rPr>
      </w:pPr>
      <w:r>
        <w:rPr>
          <w:rFonts w:ascii="HelveticaNeueLT Com 45 Lt" w:hAnsi="HelveticaNeueLT Com 45 Lt"/>
          <w:bCs/>
          <w:lang w:val="fr-FR"/>
        </w:rPr>
        <w:t>La</w:t>
      </w:r>
      <w:r w:rsidR="00E714F6" w:rsidRPr="00E714F6">
        <w:rPr>
          <w:rFonts w:ascii="HelveticaNeueLT Com 45 Lt" w:hAnsi="HelveticaNeueLT Com 45 Lt"/>
          <w:bCs/>
          <w:lang w:val="fr-FR"/>
        </w:rPr>
        <w:t xml:space="preserve"> personnalisation</w:t>
      </w:r>
      <w:r>
        <w:rPr>
          <w:rFonts w:ascii="HelveticaNeueLT Com 45 Lt" w:hAnsi="HelveticaNeueLT Com 45 Lt"/>
          <w:bCs/>
          <w:lang w:val="fr-FR"/>
        </w:rPr>
        <w:t xml:space="preserve"> est illimitée</w:t>
      </w:r>
      <w:r w:rsidR="00A97C19">
        <w:rPr>
          <w:rFonts w:ascii="HelveticaNeueLT Com 45 Lt" w:hAnsi="HelveticaNeueLT Com 45 Lt"/>
          <w:bCs/>
          <w:lang w:val="fr-FR"/>
        </w:rPr>
        <w:t> </w:t>
      </w:r>
      <w:r w:rsidR="00E714F6" w:rsidRPr="00E714F6">
        <w:rPr>
          <w:rFonts w:ascii="HelveticaNeueLT Com 45 Lt" w:hAnsi="HelveticaNeueLT Com 45 Lt"/>
          <w:bCs/>
          <w:lang w:val="fr-FR"/>
        </w:rPr>
        <w:t xml:space="preserve">: </w:t>
      </w:r>
      <w:r w:rsidR="00A97C19">
        <w:rPr>
          <w:rFonts w:ascii="HelveticaNeueLT Com 45 Lt" w:hAnsi="HelveticaNeueLT Com 45 Lt"/>
          <w:bCs/>
          <w:lang w:val="fr-FR"/>
        </w:rPr>
        <w:t>c</w:t>
      </w:r>
      <w:r w:rsidR="00E714F6" w:rsidRPr="00E714F6">
        <w:rPr>
          <w:rFonts w:ascii="HelveticaNeueLT Com 45 Lt" w:hAnsi="HelveticaNeueLT Com 45 Lt"/>
          <w:bCs/>
          <w:lang w:val="fr-FR"/>
        </w:rPr>
        <w:t xml:space="preserve">ela concerne par exemple la largeur, la profondeur et la hauteur des </w:t>
      </w:r>
      <w:r w:rsidR="00BA7710">
        <w:rPr>
          <w:rFonts w:ascii="HelveticaNeueLT Com 45 Lt" w:hAnsi="HelveticaNeueLT Com 45 Lt"/>
          <w:bCs/>
          <w:lang w:val="fr-FR"/>
        </w:rPr>
        <w:t>plans de toilette</w:t>
      </w:r>
      <w:r w:rsidR="00E714F6" w:rsidRPr="00E714F6">
        <w:rPr>
          <w:rFonts w:ascii="HelveticaNeueLT Com 45 Lt" w:hAnsi="HelveticaNeueLT Com 45 Lt"/>
          <w:bCs/>
          <w:lang w:val="fr-FR"/>
        </w:rPr>
        <w:t xml:space="preserve">, les différentes formes et tailles de vasques, mais aussi l'intégration d'éléments fonctionnels supplémentaires comme des trappes, des porte-serviettes, des distributeurs de lotion, de produits cosmétiques ou de papier. Les espaces compliqués ou restreints peuvent en outre être exploités de manière optimale grâce à des coupes en biais, des encoches pour les angles ou des </w:t>
      </w:r>
      <w:r>
        <w:rPr>
          <w:rFonts w:ascii="HelveticaNeueLT Com 45 Lt" w:hAnsi="HelveticaNeueLT Com 45 Lt"/>
          <w:bCs/>
          <w:lang w:val="fr-FR"/>
        </w:rPr>
        <w:t>produits</w:t>
      </w:r>
      <w:r w:rsidRPr="00E714F6">
        <w:rPr>
          <w:rFonts w:ascii="HelveticaNeueLT Com 45 Lt" w:hAnsi="HelveticaNeueLT Com 45 Lt"/>
          <w:bCs/>
          <w:lang w:val="fr-FR"/>
        </w:rPr>
        <w:t xml:space="preserve"> </w:t>
      </w:r>
      <w:r w:rsidR="00E714F6" w:rsidRPr="00E714F6">
        <w:rPr>
          <w:rFonts w:ascii="HelveticaNeueLT Com 45 Lt" w:hAnsi="HelveticaNeueLT Com 45 Lt"/>
          <w:bCs/>
          <w:lang w:val="fr-FR"/>
        </w:rPr>
        <w:t>sur mesure pour les niches.</w:t>
      </w:r>
    </w:p>
    <w:p w14:paraId="5E1A4AF0" w14:textId="77777777" w:rsidR="00E714F6" w:rsidRDefault="00E714F6" w:rsidP="00E714F6">
      <w:pPr>
        <w:spacing w:line="360" w:lineRule="auto"/>
        <w:rPr>
          <w:rFonts w:ascii="HelveticaNeueLT Com 45 Lt" w:hAnsi="HelveticaNeueLT Com 45 Lt"/>
          <w:bCs/>
          <w:lang w:val="fr-FR"/>
        </w:rPr>
      </w:pPr>
    </w:p>
    <w:p w14:paraId="32A6AB80" w14:textId="715AC159" w:rsidR="00E714F6" w:rsidRPr="00E714F6" w:rsidRDefault="005E1FB8" w:rsidP="00E714F6">
      <w:pPr>
        <w:spacing w:line="360" w:lineRule="auto"/>
        <w:rPr>
          <w:rFonts w:ascii="HelveticaNeueLT Com 45 Lt" w:hAnsi="HelveticaNeueLT Com 45 Lt"/>
          <w:bCs/>
          <w:lang w:val="fr-FR"/>
        </w:rPr>
      </w:pPr>
      <w:r w:rsidRPr="005E1FB8">
        <w:rPr>
          <w:rFonts w:ascii="HelveticaNeueLT Com 45 Lt" w:hAnsi="HelveticaNeueLT Com 45 Lt"/>
          <w:bCs/>
          <w:lang w:val="fr-FR"/>
        </w:rPr>
        <w:t xml:space="preserve">La gamme </w:t>
      </w:r>
      <w:proofErr w:type="spellStart"/>
      <w:r w:rsidRPr="005E1FB8">
        <w:rPr>
          <w:rFonts w:ascii="HelveticaNeueLT Com 45 Lt" w:hAnsi="HelveticaNeueLT Com 45 Lt"/>
          <w:bCs/>
          <w:lang w:val="fr-FR"/>
        </w:rPr>
        <w:t>bespoke</w:t>
      </w:r>
      <w:proofErr w:type="spellEnd"/>
      <w:r w:rsidRPr="005E1FB8">
        <w:rPr>
          <w:rFonts w:ascii="HelveticaNeueLT Com 45 Lt" w:hAnsi="HelveticaNeueLT Com 45 Lt"/>
          <w:bCs/>
          <w:lang w:val="fr-FR"/>
        </w:rPr>
        <w:t xml:space="preserve"> propose également des combinaisons avec différents plans de support et systèmes de meubles, ainsi qu'une sélection de couleurs harmonieuses et spécifiques au client pour les cuves et les </w:t>
      </w:r>
      <w:proofErr w:type="gramStart"/>
      <w:r w:rsidRPr="005E1FB8">
        <w:rPr>
          <w:rFonts w:ascii="HelveticaNeueLT Com 45 Lt" w:hAnsi="HelveticaNeueLT Com 45 Lt"/>
          <w:bCs/>
          <w:lang w:val="fr-FR"/>
        </w:rPr>
        <w:t>meubles.</w:t>
      </w:r>
      <w:r w:rsidR="00E714F6" w:rsidRPr="00E714F6">
        <w:rPr>
          <w:rFonts w:ascii="HelveticaNeueLT Com 45 Lt" w:hAnsi="HelveticaNeueLT Com 45 Lt"/>
          <w:bCs/>
          <w:lang w:val="fr-FR"/>
        </w:rPr>
        <w:t>.</w:t>
      </w:r>
      <w:proofErr w:type="gramEnd"/>
      <w:r w:rsidR="00E714F6" w:rsidRPr="00E714F6">
        <w:rPr>
          <w:rFonts w:ascii="HelveticaNeueLT Com 45 Lt" w:hAnsi="HelveticaNeueLT Com 45 Lt"/>
          <w:bCs/>
          <w:lang w:val="fr-FR"/>
        </w:rPr>
        <w:t xml:space="preserve"> Enfin, des miroirs et accessoires assortis issus du portefeuille d'</w:t>
      </w:r>
      <w:proofErr w:type="spellStart"/>
      <w:r w:rsidR="00E714F6" w:rsidRPr="00E714F6">
        <w:rPr>
          <w:rFonts w:ascii="HelveticaNeueLT Com 45 Lt" w:hAnsi="HelveticaNeueLT Com 45 Lt"/>
          <w:bCs/>
          <w:lang w:val="fr-FR"/>
        </w:rPr>
        <w:t>Alape</w:t>
      </w:r>
      <w:proofErr w:type="spellEnd"/>
      <w:r w:rsidR="00E714F6" w:rsidRPr="00E714F6">
        <w:rPr>
          <w:rFonts w:ascii="HelveticaNeueLT Com 45 Lt" w:hAnsi="HelveticaNeueLT Com 45 Lt"/>
          <w:bCs/>
          <w:lang w:val="fr-FR"/>
        </w:rPr>
        <w:t xml:space="preserve"> complètent, si nécessaire, l'ensemble </w:t>
      </w:r>
      <w:r w:rsidR="00BA7710">
        <w:rPr>
          <w:rFonts w:ascii="HelveticaNeueLT Com 45 Lt" w:hAnsi="HelveticaNeueLT Com 45 Lt"/>
          <w:bCs/>
          <w:lang w:val="fr-FR"/>
        </w:rPr>
        <w:t>de l’espace</w:t>
      </w:r>
      <w:r w:rsidR="00E714F6" w:rsidRPr="00E714F6">
        <w:rPr>
          <w:rFonts w:ascii="HelveticaNeueLT Com 45 Lt" w:hAnsi="HelveticaNeueLT Com 45 Lt"/>
          <w:bCs/>
          <w:lang w:val="fr-FR"/>
        </w:rPr>
        <w:t xml:space="preserve"> de toilette - et créent ainsi des solutions globales qui répondent à tous les souhaits.</w:t>
      </w:r>
    </w:p>
    <w:bookmarkEnd w:id="0"/>
    <w:p w14:paraId="7070917A" w14:textId="77777777" w:rsidR="00641001" w:rsidRPr="000069FD" w:rsidRDefault="00641001" w:rsidP="00641001">
      <w:pPr>
        <w:pStyle w:val="KeinLeerraum"/>
        <w:rPr>
          <w:lang w:val="fr-FR"/>
        </w:rPr>
      </w:pPr>
    </w:p>
    <w:p w14:paraId="21140222" w14:textId="613F5930" w:rsidR="00734304" w:rsidRPr="000069FD" w:rsidRDefault="00734304" w:rsidP="007B2EE6">
      <w:pPr>
        <w:tabs>
          <w:tab w:val="left" w:pos="7655"/>
          <w:tab w:val="left" w:pos="8460"/>
        </w:tabs>
        <w:ind w:right="894"/>
        <w:rPr>
          <w:rFonts w:ascii="HelveticaNeueLT Com 45 Lt" w:hAnsi="HelveticaNeueLT Com 45 Lt"/>
          <w:lang w:val="fr-FR"/>
        </w:rPr>
      </w:pPr>
    </w:p>
    <w:p w14:paraId="564D6E96" w14:textId="77777777" w:rsidR="00A567FE" w:rsidRPr="000069FD" w:rsidRDefault="00A567FE" w:rsidP="007B2EE6">
      <w:pPr>
        <w:tabs>
          <w:tab w:val="left" w:pos="7655"/>
          <w:tab w:val="left" w:pos="8460"/>
        </w:tabs>
        <w:ind w:right="894"/>
        <w:rPr>
          <w:rFonts w:ascii="HelveticaNeueLT Com 45 Lt" w:hAnsi="HelveticaNeueLT Com 45 Lt"/>
          <w:lang w:val="fr-FR"/>
        </w:rPr>
      </w:pPr>
    </w:p>
    <w:p w14:paraId="50DB01D8" w14:textId="7CE29D19" w:rsidR="008921E4" w:rsidRPr="000069FD" w:rsidRDefault="008921E4" w:rsidP="007B2EE6">
      <w:pPr>
        <w:tabs>
          <w:tab w:val="left" w:pos="7655"/>
          <w:tab w:val="left" w:pos="8460"/>
        </w:tabs>
        <w:ind w:right="894"/>
        <w:rPr>
          <w:rFonts w:ascii="HelveticaNeueLT Com 45 Lt" w:hAnsi="HelveticaNeueLT Com 45 Lt"/>
          <w:lang w:val="fr-FR"/>
        </w:rPr>
      </w:pPr>
    </w:p>
    <w:p w14:paraId="0BFA7C37" w14:textId="77777777" w:rsidR="00AE4BFD" w:rsidRPr="000069FD" w:rsidRDefault="00AE4BFD" w:rsidP="007B2EE6">
      <w:pPr>
        <w:tabs>
          <w:tab w:val="left" w:pos="7655"/>
          <w:tab w:val="left" w:pos="8460"/>
        </w:tabs>
        <w:ind w:right="894"/>
        <w:rPr>
          <w:rFonts w:ascii="HelveticaNeueLT Com 45 Lt" w:hAnsi="HelveticaNeueLT Com 45 Lt"/>
          <w:lang w:val="fr-FR"/>
        </w:rPr>
      </w:pPr>
    </w:p>
    <w:p w14:paraId="65081693" w14:textId="77777777" w:rsidR="00AE4BFD" w:rsidRPr="000069FD" w:rsidRDefault="00AE4BFD" w:rsidP="007B2EE6">
      <w:pPr>
        <w:tabs>
          <w:tab w:val="left" w:pos="7655"/>
          <w:tab w:val="left" w:pos="8460"/>
        </w:tabs>
        <w:ind w:right="894"/>
        <w:rPr>
          <w:rFonts w:ascii="HelveticaNeueLT Com 45 Lt" w:hAnsi="HelveticaNeueLT Com 45 Lt"/>
          <w:lang w:val="fr-FR"/>
        </w:rPr>
      </w:pPr>
    </w:p>
    <w:p w14:paraId="5A549878" w14:textId="77777777" w:rsidR="00AE4BFD" w:rsidRPr="000069FD" w:rsidRDefault="00AE4BFD" w:rsidP="007B2EE6">
      <w:pPr>
        <w:tabs>
          <w:tab w:val="left" w:pos="7655"/>
          <w:tab w:val="left" w:pos="8460"/>
        </w:tabs>
        <w:ind w:right="894"/>
        <w:rPr>
          <w:rFonts w:ascii="HelveticaNeueLT Com 45 Lt" w:hAnsi="HelveticaNeueLT Com 45 Lt"/>
          <w:lang w:val="fr-FR"/>
        </w:rPr>
      </w:pPr>
    </w:p>
    <w:p w14:paraId="53E2695B" w14:textId="77777777" w:rsidR="00AE4BFD" w:rsidRPr="000069FD" w:rsidRDefault="00AE4BFD" w:rsidP="007B2EE6">
      <w:pPr>
        <w:tabs>
          <w:tab w:val="left" w:pos="7655"/>
          <w:tab w:val="left" w:pos="8460"/>
        </w:tabs>
        <w:ind w:right="894"/>
        <w:rPr>
          <w:rFonts w:ascii="HelveticaNeueLT Com 45 Lt" w:hAnsi="HelveticaNeueLT Com 45 Lt"/>
          <w:lang w:val="fr-FR"/>
        </w:rPr>
      </w:pPr>
    </w:p>
    <w:p w14:paraId="41179CD8" w14:textId="77777777" w:rsidR="00AE4BFD" w:rsidRPr="000069FD" w:rsidRDefault="00AE4BFD" w:rsidP="007B2EE6">
      <w:pPr>
        <w:tabs>
          <w:tab w:val="left" w:pos="7655"/>
          <w:tab w:val="left" w:pos="8460"/>
        </w:tabs>
        <w:ind w:right="894"/>
        <w:rPr>
          <w:rFonts w:ascii="HelveticaNeueLT Com 45 Lt" w:hAnsi="HelveticaNeueLT Com 45 Lt"/>
          <w:lang w:val="fr-FR"/>
        </w:rPr>
      </w:pPr>
    </w:p>
    <w:p w14:paraId="1C5255FB" w14:textId="77777777" w:rsidR="00AE4BFD" w:rsidRPr="000069FD" w:rsidRDefault="00AE4BFD" w:rsidP="007B2EE6">
      <w:pPr>
        <w:tabs>
          <w:tab w:val="left" w:pos="7655"/>
          <w:tab w:val="left" w:pos="8460"/>
        </w:tabs>
        <w:ind w:right="894"/>
        <w:rPr>
          <w:rFonts w:ascii="HelveticaNeueLT Com 45 Lt" w:hAnsi="HelveticaNeueLT Com 45 Lt"/>
          <w:lang w:val="fr-FR"/>
        </w:rPr>
      </w:pPr>
    </w:p>
    <w:p w14:paraId="7159A02F" w14:textId="77777777" w:rsidR="0003331A" w:rsidRDefault="0003331A">
      <w:pPr>
        <w:spacing w:after="160" w:line="259" w:lineRule="auto"/>
        <w:rPr>
          <w:rFonts w:ascii="HelveticaNeueLT 65 Medium" w:hAnsi="HelveticaNeueLT 65 Medium"/>
          <w:lang w:val="fr-FR"/>
        </w:rPr>
      </w:pPr>
      <w:r>
        <w:rPr>
          <w:rFonts w:ascii="HelveticaNeueLT 65 Medium" w:hAnsi="HelveticaNeueLT 65 Medium"/>
          <w:lang w:val="fr-FR"/>
        </w:rPr>
        <w:br w:type="page"/>
      </w:r>
    </w:p>
    <w:p w14:paraId="068FB56D" w14:textId="087E5398" w:rsidR="00E714F6" w:rsidRPr="00E714F6" w:rsidRDefault="00E714F6" w:rsidP="00E714F6">
      <w:pPr>
        <w:spacing w:line="259" w:lineRule="auto"/>
        <w:rPr>
          <w:rFonts w:ascii="HelveticaNeueLT 65 Medium" w:hAnsi="HelveticaNeueLT 65 Medium"/>
          <w:lang w:val="fr-FR"/>
        </w:rPr>
      </w:pPr>
      <w:proofErr w:type="spellStart"/>
      <w:proofErr w:type="gramStart"/>
      <w:r w:rsidRPr="00E714F6">
        <w:rPr>
          <w:rFonts w:ascii="HelveticaNeueLT 65 Medium" w:hAnsi="HelveticaNeueLT 65 Medium"/>
          <w:lang w:val="fr-FR"/>
        </w:rPr>
        <w:lastRenderedPageBreak/>
        <w:t>bespoke</w:t>
      </w:r>
      <w:proofErr w:type="spellEnd"/>
      <w:proofErr w:type="gramEnd"/>
      <w:r w:rsidRPr="00E714F6">
        <w:rPr>
          <w:rFonts w:ascii="HelveticaNeueLT 65 Medium" w:hAnsi="HelveticaNeueLT 65 Medium"/>
          <w:lang w:val="fr-FR"/>
        </w:rPr>
        <w:t xml:space="preserve"> d'</w:t>
      </w:r>
      <w:proofErr w:type="spellStart"/>
      <w:r w:rsidRPr="00E714F6">
        <w:rPr>
          <w:rFonts w:ascii="HelveticaNeueLT 65 Medium" w:hAnsi="HelveticaNeueLT 65 Medium"/>
          <w:lang w:val="fr-FR"/>
        </w:rPr>
        <w:t>Alape</w:t>
      </w:r>
      <w:proofErr w:type="spellEnd"/>
      <w:r w:rsidR="00A97C19">
        <w:rPr>
          <w:rFonts w:ascii="HelveticaNeueLT 65 Medium" w:hAnsi="HelveticaNeueLT 65 Medium"/>
          <w:lang w:val="fr-FR"/>
        </w:rPr>
        <w:t> </w:t>
      </w:r>
      <w:r w:rsidRPr="00E714F6">
        <w:rPr>
          <w:rFonts w:ascii="HelveticaNeueLT 65 Medium" w:hAnsi="HelveticaNeueLT 65 Medium"/>
          <w:lang w:val="fr-FR"/>
        </w:rPr>
        <w:t>: des solutions de projet personnalisées de A à Z</w:t>
      </w:r>
    </w:p>
    <w:p w14:paraId="1AD4DC22" w14:textId="4729DB5F" w:rsidR="00AE4BFD" w:rsidRPr="00E714F6" w:rsidRDefault="00AE4BFD" w:rsidP="00396A75">
      <w:pPr>
        <w:spacing w:line="259" w:lineRule="auto"/>
        <w:rPr>
          <w:rFonts w:ascii="HelveticaNeueLT Com 45 Lt" w:hAnsi="HelveticaNeueLT Com 45 Lt"/>
          <w:b/>
          <w:bCs/>
          <w:lang w:val="fr-FR"/>
        </w:rPr>
      </w:pPr>
    </w:p>
    <w:p w14:paraId="41D090DC" w14:textId="10AD07AC" w:rsidR="00E714F6" w:rsidRDefault="00AE4BFD" w:rsidP="00E714F6">
      <w:pPr>
        <w:tabs>
          <w:tab w:val="left" w:pos="8460"/>
          <w:tab w:val="left" w:pos="8505"/>
          <w:tab w:val="left" w:pos="9214"/>
        </w:tabs>
        <w:ind w:right="284"/>
        <w:rPr>
          <w:rFonts w:ascii="HelveticaNeueLT Com 45 Lt" w:hAnsi="HelveticaNeueLT Com 45 Lt"/>
          <w:lang w:val="fr-FR"/>
        </w:rPr>
      </w:pPr>
      <w:r>
        <w:rPr>
          <w:rFonts w:ascii="HelveticaNeueLT Com 45 Lt" w:hAnsi="HelveticaNeueLT Com 45 Lt"/>
          <w:b/>
          <w:bCs/>
          <w:noProof/>
        </w:rPr>
        <w:drawing>
          <wp:inline distT="0" distB="0" distL="0" distR="0" wp14:anchorId="51E96EB0" wp14:editId="42967295">
            <wp:extent cx="2447925" cy="3574696"/>
            <wp:effectExtent l="0" t="0" r="0" b="6985"/>
            <wp:docPr id="145023123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9733" cy="3591939"/>
                    </a:xfrm>
                    <a:prstGeom prst="rect">
                      <a:avLst/>
                    </a:prstGeom>
                    <a:noFill/>
                    <a:ln>
                      <a:noFill/>
                    </a:ln>
                  </pic:spPr>
                </pic:pic>
              </a:graphicData>
            </a:graphic>
          </wp:inline>
        </w:drawing>
      </w:r>
      <w:r w:rsidRPr="00E714F6">
        <w:rPr>
          <w:rFonts w:ascii="HelveticaNeueLT Com 45 Lt" w:hAnsi="HelveticaNeueLT Com 45 Lt"/>
          <w:b/>
          <w:bCs/>
          <w:lang w:val="fr-FR"/>
        </w:rPr>
        <w:br/>
      </w:r>
      <w:proofErr w:type="spellStart"/>
      <w:proofErr w:type="gramStart"/>
      <w:r w:rsidR="000069FD">
        <w:rPr>
          <w:rFonts w:ascii="HelveticaNeueLT Com 45 Lt" w:hAnsi="HelveticaNeueLT Com 45 Lt"/>
          <w:lang w:val="fr-FR"/>
        </w:rPr>
        <w:t>b</w:t>
      </w:r>
      <w:r w:rsidR="00E714F6" w:rsidRPr="00E714F6">
        <w:rPr>
          <w:rFonts w:ascii="HelveticaNeueLT Com 45 Lt" w:hAnsi="HelveticaNeueLT Com 45 Lt"/>
          <w:lang w:val="fr-FR"/>
        </w:rPr>
        <w:t>espoke</w:t>
      </w:r>
      <w:proofErr w:type="spellEnd"/>
      <w:proofErr w:type="gramEnd"/>
      <w:r w:rsidR="00E714F6" w:rsidRPr="00E714F6">
        <w:rPr>
          <w:rFonts w:ascii="HelveticaNeueLT Com 45 Lt" w:hAnsi="HelveticaNeueLT Com 45 Lt"/>
          <w:lang w:val="fr-FR"/>
        </w:rPr>
        <w:t xml:space="preserve"> dans le projet de maison de ville </w:t>
      </w:r>
      <w:proofErr w:type="spellStart"/>
      <w:r w:rsidR="00E714F6" w:rsidRPr="00E714F6">
        <w:rPr>
          <w:rFonts w:ascii="HelveticaNeueLT Com 45 Lt" w:hAnsi="HelveticaNeueLT Com 45 Lt"/>
          <w:lang w:val="fr-FR"/>
        </w:rPr>
        <w:t>Palmaille</w:t>
      </w:r>
      <w:proofErr w:type="spellEnd"/>
      <w:r w:rsidR="00E714F6" w:rsidRPr="00E714F6">
        <w:rPr>
          <w:rFonts w:ascii="HelveticaNeueLT Com 45 Lt" w:hAnsi="HelveticaNeueLT Com 45 Lt"/>
          <w:lang w:val="fr-FR"/>
        </w:rPr>
        <w:t>.</w:t>
      </w:r>
    </w:p>
    <w:p w14:paraId="5CB14C1D" w14:textId="77777777" w:rsidR="00E714F6" w:rsidRPr="00E714F6" w:rsidRDefault="00E714F6" w:rsidP="00E714F6">
      <w:pPr>
        <w:tabs>
          <w:tab w:val="left" w:pos="8460"/>
          <w:tab w:val="left" w:pos="8505"/>
          <w:tab w:val="left" w:pos="9214"/>
        </w:tabs>
        <w:ind w:right="284"/>
        <w:rPr>
          <w:rFonts w:ascii="HelveticaNeueLT Com 45 Lt" w:hAnsi="HelveticaNeueLT Com 45 Lt"/>
          <w:lang w:val="fr-FR"/>
        </w:rPr>
      </w:pPr>
    </w:p>
    <w:p w14:paraId="7615AC80" w14:textId="77777777" w:rsidR="000069FD" w:rsidRDefault="00E714F6" w:rsidP="00E714F6">
      <w:pPr>
        <w:tabs>
          <w:tab w:val="left" w:pos="8460"/>
          <w:tab w:val="left" w:pos="8505"/>
          <w:tab w:val="left" w:pos="9214"/>
        </w:tabs>
        <w:ind w:right="284"/>
        <w:rPr>
          <w:rFonts w:ascii="HelveticaNeueLT Com 65 Md" w:hAnsi="HelveticaNeueLT Com 65 Md"/>
          <w:bCs/>
          <w:lang w:val="fr-FR"/>
        </w:rPr>
      </w:pPr>
      <w:r w:rsidRPr="00E714F6">
        <w:rPr>
          <w:rFonts w:ascii="HelveticaNeueLT Com 45 Lt" w:hAnsi="HelveticaNeueLT Com 45 Lt"/>
          <w:lang w:val="fr-FR"/>
        </w:rPr>
        <w:t xml:space="preserve">Une division de l'espace par un meuble d'intérieur fabriqué individuellement crée la séparation entre les zones </w:t>
      </w:r>
      <w:r w:rsidR="00A97C19">
        <w:rPr>
          <w:rFonts w:ascii="HelveticaNeueLT Com 45 Lt" w:hAnsi="HelveticaNeueLT Com 45 Lt"/>
          <w:lang w:val="fr-FR"/>
        </w:rPr>
        <w:t>« </w:t>
      </w:r>
      <w:r w:rsidRPr="00E714F6">
        <w:rPr>
          <w:rFonts w:ascii="HelveticaNeueLT Com 45 Lt" w:hAnsi="HelveticaNeueLT Com 45 Lt"/>
          <w:lang w:val="fr-FR"/>
        </w:rPr>
        <w:t>salle de bain principale</w:t>
      </w:r>
      <w:r w:rsidR="00A97C19">
        <w:rPr>
          <w:rFonts w:ascii="HelveticaNeueLT Com 45 Lt" w:hAnsi="HelveticaNeueLT Com 45 Lt"/>
          <w:lang w:val="fr-FR"/>
        </w:rPr>
        <w:t> »</w:t>
      </w:r>
      <w:r w:rsidRPr="00E714F6">
        <w:rPr>
          <w:rFonts w:ascii="HelveticaNeueLT Com 45 Lt" w:hAnsi="HelveticaNeueLT Com 45 Lt"/>
          <w:lang w:val="fr-FR"/>
        </w:rPr>
        <w:t xml:space="preserve"> avec douche et </w:t>
      </w:r>
      <w:r w:rsidR="00BA7710">
        <w:rPr>
          <w:rFonts w:ascii="HelveticaNeueLT Com 45 Lt" w:hAnsi="HelveticaNeueLT Com 45 Lt"/>
          <w:lang w:val="fr-FR"/>
        </w:rPr>
        <w:t>plan de toilette</w:t>
      </w:r>
      <w:r w:rsidRPr="00E714F6">
        <w:rPr>
          <w:rFonts w:ascii="HelveticaNeueLT Com 45 Lt" w:hAnsi="HelveticaNeueLT Com 45 Lt"/>
          <w:lang w:val="fr-FR"/>
        </w:rPr>
        <w:t xml:space="preserve"> et </w:t>
      </w:r>
      <w:r w:rsidR="00A97C19">
        <w:rPr>
          <w:rFonts w:ascii="HelveticaNeueLT Com 45 Lt" w:hAnsi="HelveticaNeueLT Com 45 Lt"/>
          <w:lang w:val="fr-FR"/>
        </w:rPr>
        <w:t>« </w:t>
      </w:r>
      <w:r w:rsidRPr="00E714F6">
        <w:rPr>
          <w:rFonts w:ascii="HelveticaNeueLT Com 45 Lt" w:hAnsi="HelveticaNeueLT Com 45 Lt"/>
          <w:lang w:val="fr-FR"/>
        </w:rPr>
        <w:t xml:space="preserve">salle de bain de </w:t>
      </w:r>
      <w:r w:rsidR="00A97C19" w:rsidRPr="00E714F6">
        <w:rPr>
          <w:rFonts w:ascii="HelveticaNeueLT Com 45 Lt" w:hAnsi="HelveticaNeueLT Com 45 Lt"/>
          <w:lang w:val="fr-FR"/>
        </w:rPr>
        <w:t>re</w:t>
      </w:r>
      <w:r w:rsidR="00A97C19">
        <w:rPr>
          <w:rFonts w:ascii="HelveticaNeueLT Com 45 Lt" w:hAnsi="HelveticaNeueLT Com 45 Lt"/>
          <w:lang w:val="fr-FR"/>
        </w:rPr>
        <w:t>laxation »</w:t>
      </w:r>
      <w:r w:rsidRPr="00E714F6">
        <w:rPr>
          <w:rFonts w:ascii="HelveticaNeueLT Com 45 Lt" w:hAnsi="HelveticaNeueLT Com 45 Lt"/>
          <w:lang w:val="fr-FR"/>
        </w:rPr>
        <w:t xml:space="preserve"> avec la baignoire directement devant la baie vitrée.</w:t>
      </w:r>
      <w:r w:rsidR="000069FD" w:rsidRPr="000069FD">
        <w:rPr>
          <w:rFonts w:ascii="HelveticaNeueLT Com 65 Md" w:hAnsi="HelveticaNeueLT Com 65 Md"/>
          <w:bCs/>
          <w:lang w:val="fr-FR"/>
        </w:rPr>
        <w:t xml:space="preserve"> </w:t>
      </w:r>
    </w:p>
    <w:p w14:paraId="67A8D976" w14:textId="1992936A" w:rsidR="00940D6B" w:rsidRPr="00464A23" w:rsidRDefault="000069FD" w:rsidP="00E714F6">
      <w:pPr>
        <w:tabs>
          <w:tab w:val="left" w:pos="8460"/>
          <w:tab w:val="left" w:pos="8505"/>
          <w:tab w:val="left" w:pos="9214"/>
        </w:tabs>
        <w:ind w:right="284"/>
        <w:rPr>
          <w:rFonts w:ascii="HelveticaNeueLT Com 45 Lt" w:hAnsi="HelveticaNeueLT Com 45 Lt"/>
          <w:lang w:val="fr-FR"/>
        </w:rPr>
      </w:pPr>
      <w:r w:rsidRPr="00D915DE">
        <w:rPr>
          <w:rFonts w:ascii="HelveticaNeueLT 45 Light" w:hAnsi="HelveticaNeueLT 45 Light"/>
          <w:b/>
          <w:lang w:val="fr-FR"/>
        </w:rPr>
        <w:t>Copyright</w:t>
      </w:r>
      <w:r w:rsidRPr="00464A23">
        <w:rPr>
          <w:rFonts w:ascii="HelveticaNeueLT Com 45 Lt" w:hAnsi="HelveticaNeueLT Com 45 Lt"/>
          <w:bCs/>
          <w:lang w:val="fr-FR"/>
        </w:rPr>
        <w:t xml:space="preserve"> </w:t>
      </w:r>
      <w:r w:rsidRPr="00464A23">
        <w:rPr>
          <w:rFonts w:ascii="HelveticaNeueLT Com 45 Lt" w:eastAsia="Roboto" w:hAnsi="HelveticaNeueLT Com 45 Lt" w:cs="Roboto"/>
          <w:bCs/>
          <w:color w:val="4A4849"/>
          <w:sz w:val="21"/>
          <w:szCs w:val="21"/>
          <w:highlight w:val="white"/>
          <w:lang w:val="fr-FR"/>
        </w:rPr>
        <w:t xml:space="preserve">© </w:t>
      </w:r>
      <w:proofErr w:type="spellStart"/>
      <w:r w:rsidRPr="00464A23">
        <w:rPr>
          <w:rFonts w:ascii="HelveticaNeueLT Com 45 Lt" w:eastAsia="Roboto" w:hAnsi="HelveticaNeueLT Com 45 Lt" w:cs="Roboto"/>
          <w:bCs/>
          <w:color w:val="4A4849"/>
          <w:sz w:val="21"/>
          <w:szCs w:val="21"/>
          <w:highlight w:val="white"/>
          <w:lang w:val="fr-FR"/>
        </w:rPr>
        <w:t>Alape</w:t>
      </w:r>
      <w:proofErr w:type="spellEnd"/>
      <w:r w:rsidRPr="00464A23">
        <w:rPr>
          <w:rFonts w:ascii="HelveticaNeueLT Com 45 Lt" w:eastAsia="Roboto" w:hAnsi="HelveticaNeueLT Com 45 Lt" w:cs="Roboto"/>
          <w:bCs/>
          <w:color w:val="4A4849"/>
          <w:sz w:val="21"/>
          <w:szCs w:val="21"/>
          <w:highlight w:val="white"/>
          <w:lang w:val="fr-FR"/>
        </w:rPr>
        <w:t xml:space="preserve"> </w:t>
      </w:r>
      <w:proofErr w:type="spellStart"/>
      <w:r w:rsidRPr="00464A23">
        <w:rPr>
          <w:rFonts w:ascii="HelveticaNeueLT Com 45 Lt" w:eastAsia="Roboto" w:hAnsi="HelveticaNeueLT Com 45 Lt" w:cs="Roboto"/>
          <w:bCs/>
          <w:color w:val="4A4849"/>
          <w:sz w:val="21"/>
          <w:szCs w:val="21"/>
          <w:highlight w:val="white"/>
          <w:lang w:val="fr-FR"/>
        </w:rPr>
        <w:t>GmbH</w:t>
      </w:r>
      <w:proofErr w:type="spellEnd"/>
      <w:r w:rsidR="0003331A" w:rsidRPr="00464A23">
        <w:rPr>
          <w:rFonts w:ascii="HelveticaNeueLT Com 45 Lt" w:eastAsia="Roboto" w:hAnsi="HelveticaNeueLT Com 45 Lt" w:cs="Roboto"/>
          <w:bCs/>
          <w:color w:val="4A4849"/>
          <w:sz w:val="21"/>
          <w:szCs w:val="21"/>
          <w:lang w:val="fr-FR"/>
        </w:rPr>
        <w:br/>
      </w:r>
      <w:r w:rsidR="00AE4BFD" w:rsidRPr="00464A23">
        <w:rPr>
          <w:rFonts w:ascii="HelveticaNeueLT Com 45 Lt" w:hAnsi="HelveticaNeueLT Com 45 Lt"/>
          <w:lang w:val="fr-FR"/>
        </w:rPr>
        <w:br/>
      </w:r>
      <w:r w:rsidR="00633496">
        <w:rPr>
          <w:rFonts w:ascii="HelveticaNeueLT Com 45 Lt" w:hAnsi="HelveticaNeueLT Com 45 Lt"/>
          <w:b/>
          <w:bCs/>
          <w:noProof/>
        </w:rPr>
        <w:drawing>
          <wp:inline distT="0" distB="0" distL="0" distR="0" wp14:anchorId="3DE213AF" wp14:editId="20E96777">
            <wp:extent cx="2476500" cy="3127467"/>
            <wp:effectExtent l="0" t="0" r="0" b="0"/>
            <wp:docPr id="17302980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422" b="20686"/>
                    <a:stretch/>
                  </pic:blipFill>
                  <pic:spPr bwMode="auto">
                    <a:xfrm>
                      <a:off x="0" y="0"/>
                      <a:ext cx="2486893" cy="3140591"/>
                    </a:xfrm>
                    <a:prstGeom prst="rect">
                      <a:avLst/>
                    </a:prstGeom>
                    <a:noFill/>
                    <a:ln>
                      <a:noFill/>
                    </a:ln>
                    <a:extLst>
                      <a:ext uri="{53640926-AAD7-44D8-BBD7-CCE9431645EC}">
                        <a14:shadowObscured xmlns:a14="http://schemas.microsoft.com/office/drawing/2010/main"/>
                      </a:ext>
                    </a:extLst>
                  </pic:spPr>
                </pic:pic>
              </a:graphicData>
            </a:graphic>
          </wp:inline>
        </w:drawing>
      </w:r>
      <w:r w:rsidR="00396A75" w:rsidRPr="00464A23">
        <w:rPr>
          <w:rFonts w:ascii="HelveticaNeueLT Com 45 Lt" w:hAnsi="HelveticaNeueLT Com 45 Lt"/>
          <w:b/>
          <w:bCs/>
          <w:lang w:val="fr-FR"/>
        </w:rPr>
        <w:br/>
      </w:r>
      <w:proofErr w:type="spellStart"/>
      <w:r w:rsidRPr="00464A23">
        <w:rPr>
          <w:rFonts w:ascii="HelveticaNeueLT Com 45 Lt" w:hAnsi="HelveticaNeueLT Com 45 Lt"/>
          <w:lang w:val="fr-FR"/>
        </w:rPr>
        <w:t>b</w:t>
      </w:r>
      <w:r w:rsidR="00633496" w:rsidRPr="00464A23">
        <w:rPr>
          <w:rFonts w:ascii="HelveticaNeueLT Com 45 Lt" w:hAnsi="HelveticaNeueLT Com 45 Lt"/>
          <w:lang w:val="fr-FR"/>
        </w:rPr>
        <w:t>espoke_Alape</w:t>
      </w:r>
      <w:proofErr w:type="spellEnd"/>
    </w:p>
    <w:p w14:paraId="7F334BEA" w14:textId="21595F4F" w:rsidR="004D04E3" w:rsidRPr="00464A23" w:rsidRDefault="000069FD" w:rsidP="2BBEAB2B">
      <w:pPr>
        <w:tabs>
          <w:tab w:val="left" w:pos="7655"/>
          <w:tab w:val="left" w:pos="8460"/>
        </w:tabs>
        <w:ind w:right="894"/>
        <w:rPr>
          <w:rFonts w:ascii="HelveticaNeueLT Com 45 Lt" w:hAnsi="HelveticaNeueLT Com 45 Lt"/>
          <w:lang w:val="fr-FR"/>
        </w:rPr>
      </w:pPr>
      <w:r w:rsidRPr="00D915DE">
        <w:rPr>
          <w:rFonts w:ascii="HelveticaNeueLT 45 Light" w:hAnsi="HelveticaNeueLT 45 Light"/>
          <w:b/>
          <w:lang w:val="fr-FR"/>
        </w:rPr>
        <w:t>Copyright</w:t>
      </w:r>
      <w:r w:rsidRPr="00464A23">
        <w:rPr>
          <w:rFonts w:ascii="HelveticaNeueLT Com 45 Lt" w:hAnsi="HelveticaNeueLT Com 45 Lt"/>
          <w:bCs/>
          <w:lang w:val="fr-FR"/>
        </w:rPr>
        <w:t xml:space="preserve"> </w:t>
      </w:r>
      <w:r w:rsidRPr="00464A23">
        <w:rPr>
          <w:rFonts w:ascii="HelveticaNeueLT Com 45 Lt" w:eastAsia="Roboto" w:hAnsi="HelveticaNeueLT Com 45 Lt" w:cs="Roboto"/>
          <w:bCs/>
          <w:color w:val="4A4849"/>
          <w:sz w:val="21"/>
          <w:szCs w:val="21"/>
          <w:highlight w:val="white"/>
          <w:lang w:val="fr-FR"/>
        </w:rPr>
        <w:t xml:space="preserve">© </w:t>
      </w:r>
      <w:proofErr w:type="spellStart"/>
      <w:r w:rsidRPr="00464A23">
        <w:rPr>
          <w:rFonts w:ascii="HelveticaNeueLT Com 45 Lt" w:eastAsia="Roboto" w:hAnsi="HelveticaNeueLT Com 45 Lt" w:cs="Roboto"/>
          <w:bCs/>
          <w:color w:val="4A4849"/>
          <w:sz w:val="21"/>
          <w:szCs w:val="21"/>
          <w:highlight w:val="white"/>
          <w:lang w:val="fr-FR"/>
        </w:rPr>
        <w:t>Alape</w:t>
      </w:r>
      <w:proofErr w:type="spellEnd"/>
      <w:r w:rsidRPr="00464A23">
        <w:rPr>
          <w:rFonts w:ascii="HelveticaNeueLT Com 45 Lt" w:eastAsia="Roboto" w:hAnsi="HelveticaNeueLT Com 45 Lt" w:cs="Roboto"/>
          <w:bCs/>
          <w:color w:val="4A4849"/>
          <w:sz w:val="21"/>
          <w:szCs w:val="21"/>
          <w:highlight w:val="white"/>
          <w:lang w:val="fr-FR"/>
        </w:rPr>
        <w:t xml:space="preserve"> </w:t>
      </w:r>
      <w:proofErr w:type="spellStart"/>
      <w:r w:rsidRPr="00464A23">
        <w:rPr>
          <w:rFonts w:ascii="HelveticaNeueLT Com 45 Lt" w:eastAsia="Roboto" w:hAnsi="HelveticaNeueLT Com 45 Lt" w:cs="Roboto"/>
          <w:bCs/>
          <w:color w:val="4A4849"/>
          <w:sz w:val="21"/>
          <w:szCs w:val="21"/>
          <w:highlight w:val="white"/>
          <w:lang w:val="fr-FR"/>
        </w:rPr>
        <w:t>GmbH</w:t>
      </w:r>
      <w:proofErr w:type="spellEnd"/>
    </w:p>
    <w:p w14:paraId="51D28D55" w14:textId="77777777" w:rsidR="00464A23" w:rsidRPr="00D915DE" w:rsidRDefault="000069FD" w:rsidP="00464A23">
      <w:pPr>
        <w:rPr>
          <w:rFonts w:ascii="HelveticaNeueLT 45 Light" w:eastAsia="Helvetica Neue" w:hAnsi="HelveticaNeueLT 45 Light" w:cs="Helvetica Neue"/>
          <w:b/>
          <w:lang w:val="fr-FR"/>
        </w:rPr>
      </w:pPr>
      <w:r w:rsidRPr="00D915DE">
        <w:rPr>
          <w:rFonts w:ascii="HelveticaNeueLT 45 Light" w:eastAsia="Helvetica Neue" w:hAnsi="HelveticaNeueLT 45 Light" w:cs="Helvetica Neue"/>
          <w:b/>
          <w:lang w:val="fr-FR"/>
        </w:rPr>
        <w:lastRenderedPageBreak/>
        <w:t>À propos d'</w:t>
      </w:r>
      <w:proofErr w:type="spellStart"/>
      <w:r w:rsidRPr="00D915DE">
        <w:rPr>
          <w:rFonts w:ascii="HelveticaNeueLT 45 Light" w:eastAsia="Helvetica Neue" w:hAnsi="HelveticaNeueLT 45 Light" w:cs="Helvetica Neue"/>
          <w:b/>
          <w:lang w:val="fr-FR"/>
        </w:rPr>
        <w:t>Alape</w:t>
      </w:r>
      <w:proofErr w:type="spellEnd"/>
      <w:r w:rsidRPr="00D915DE">
        <w:rPr>
          <w:rFonts w:ascii="HelveticaNeueLT 45 Light" w:eastAsia="Helvetica Neue" w:hAnsi="HelveticaNeueLT 45 Light" w:cs="Helvetica Neue"/>
          <w:b/>
          <w:lang w:val="fr-FR"/>
        </w:rPr>
        <w:t xml:space="preserve"> </w:t>
      </w:r>
    </w:p>
    <w:p w14:paraId="5AF3698F" w14:textId="0C7A7B22" w:rsidR="000069FD" w:rsidRPr="00464A23" w:rsidRDefault="000069FD" w:rsidP="00464A23">
      <w:pPr>
        <w:rPr>
          <w:rFonts w:ascii="HelveticaNeueLT Com 65 Md" w:eastAsia="Helvetica Neue" w:hAnsi="HelveticaNeueLT Com 65 Md" w:cs="Helvetica Neue"/>
          <w:bCs/>
          <w:lang w:val="fr-FR"/>
        </w:rPr>
      </w:pPr>
      <w:proofErr w:type="spellStart"/>
      <w:r w:rsidRPr="000069FD">
        <w:rPr>
          <w:rFonts w:ascii="HelveticaNeueLT Com 45 Lt" w:hAnsi="HelveticaNeueLT Com 45 Lt"/>
          <w:lang w:val="fr-FR"/>
        </w:rPr>
        <w:t>Alape</w:t>
      </w:r>
      <w:proofErr w:type="spellEnd"/>
      <w:r w:rsidRPr="000069FD">
        <w:rPr>
          <w:rFonts w:ascii="HelveticaNeueLT Com 45 Lt" w:hAnsi="HelveticaNeueLT Com 45 Lt"/>
          <w:lang w:val="fr-FR"/>
        </w:rPr>
        <w:t xml:space="preserve"> a été fondée en 1896 par </w:t>
      </w:r>
      <w:r w:rsidRPr="00464A23">
        <w:rPr>
          <w:rFonts w:ascii="HelveticaNeueLT 65 Medium" w:hAnsi="HelveticaNeueLT 65 Medium"/>
          <w:lang w:val="fr-FR"/>
        </w:rPr>
        <w:t>A</w:t>
      </w:r>
      <w:r w:rsidRPr="000069FD">
        <w:rPr>
          <w:rFonts w:ascii="HelveticaNeueLT Com 45 Lt" w:hAnsi="HelveticaNeueLT Com 45 Lt"/>
          <w:lang w:val="fr-FR"/>
        </w:rPr>
        <w:t xml:space="preserve">dolf </w:t>
      </w:r>
      <w:r w:rsidRPr="00464A23">
        <w:rPr>
          <w:rFonts w:ascii="HelveticaNeueLT 65 Medium" w:hAnsi="HelveticaNeueLT 65 Medium"/>
          <w:lang w:val="fr-FR"/>
        </w:rPr>
        <w:t>La</w:t>
      </w:r>
      <w:r w:rsidRPr="000069FD">
        <w:rPr>
          <w:rFonts w:ascii="HelveticaNeueLT Com 45 Lt" w:hAnsi="HelveticaNeueLT Com 45 Lt"/>
          <w:lang w:val="fr-FR"/>
        </w:rPr>
        <w:t xml:space="preserve">mprecht à </w:t>
      </w:r>
      <w:proofErr w:type="spellStart"/>
      <w:r w:rsidRPr="00464A23">
        <w:rPr>
          <w:rFonts w:ascii="HelveticaNeueLT 65 Medium" w:hAnsi="HelveticaNeueLT 65 Medium"/>
          <w:lang w:val="fr-FR"/>
        </w:rPr>
        <w:t>Pe</w:t>
      </w:r>
      <w:r w:rsidRPr="000069FD">
        <w:rPr>
          <w:rFonts w:ascii="HelveticaNeueLT Com 45 Lt" w:hAnsi="HelveticaNeueLT Com 45 Lt"/>
          <w:lang w:val="fr-FR"/>
        </w:rPr>
        <w:t>nig</w:t>
      </w:r>
      <w:proofErr w:type="spellEnd"/>
      <w:r w:rsidRPr="000069FD">
        <w:rPr>
          <w:rFonts w:ascii="HelveticaNeueLT Com 45 Lt" w:hAnsi="HelveticaNeueLT Com 45 Lt"/>
          <w:lang w:val="fr-FR"/>
        </w:rPr>
        <w:t xml:space="preserve"> comme entreprise de produits en émail. Aujourd'hui, l'entreprise produit des espaces de toilette esthétiques avec une centaine de collaborateurs sur deux sites de production à Goslar. En tant que manufacture, </w:t>
      </w:r>
      <w:proofErr w:type="spellStart"/>
      <w:r w:rsidRPr="000069FD">
        <w:rPr>
          <w:rFonts w:ascii="HelveticaNeueLT Com 45 Lt" w:hAnsi="HelveticaNeueLT Com 45 Lt"/>
          <w:lang w:val="fr-FR"/>
        </w:rPr>
        <w:t>Alape</w:t>
      </w:r>
      <w:proofErr w:type="spellEnd"/>
      <w:r w:rsidRPr="000069FD">
        <w:rPr>
          <w:rFonts w:ascii="HelveticaNeueLT Com 45 Lt" w:hAnsi="HelveticaNeueLT Com 45 Lt"/>
          <w:lang w:val="fr-FR"/>
        </w:rPr>
        <w:t xml:space="preserve"> est synonyme de normes de qualité technico-fonctionnelles et de design inspiré. L'acier émaillé, combiné à d'autres matériaux de qualité, permet le design individuel d'</w:t>
      </w:r>
      <w:proofErr w:type="spellStart"/>
      <w:r w:rsidRPr="000069FD">
        <w:rPr>
          <w:rFonts w:ascii="HelveticaNeueLT Com 45 Lt" w:hAnsi="HelveticaNeueLT Com 45 Lt"/>
          <w:lang w:val="fr-FR"/>
        </w:rPr>
        <w:t>Alape</w:t>
      </w:r>
      <w:proofErr w:type="spellEnd"/>
      <w:r w:rsidRPr="000069FD">
        <w:rPr>
          <w:rFonts w:ascii="HelveticaNeueLT Com 45 Lt" w:hAnsi="HelveticaNeueLT Com 45 Lt"/>
          <w:lang w:val="fr-FR"/>
        </w:rPr>
        <w:t xml:space="preserve"> pour un environnement marqué par l'intérieur. Depuis octobre 2023, </w:t>
      </w:r>
      <w:proofErr w:type="spellStart"/>
      <w:r w:rsidRPr="000069FD">
        <w:rPr>
          <w:rFonts w:ascii="HelveticaNeueLT Com 45 Lt" w:hAnsi="HelveticaNeueLT Com 45 Lt"/>
          <w:lang w:val="fr-FR"/>
        </w:rPr>
        <w:t>Alape</w:t>
      </w:r>
      <w:proofErr w:type="spellEnd"/>
      <w:r w:rsidRPr="000069FD">
        <w:rPr>
          <w:rFonts w:ascii="HelveticaNeueLT Com 45 Lt" w:hAnsi="HelveticaNeueLT Com 45 Lt"/>
          <w:lang w:val="fr-FR"/>
        </w:rPr>
        <w:t xml:space="preserve"> fait partie du groupe espagnol Roca.</w:t>
      </w:r>
      <w:r w:rsidR="00464A23">
        <w:rPr>
          <w:rFonts w:ascii="HelveticaNeueLT Com 45 Lt" w:hAnsi="HelveticaNeueLT Com 45 Lt"/>
          <w:lang w:val="fr-FR"/>
        </w:rPr>
        <w:br/>
      </w:r>
      <w:r w:rsidR="00464A23">
        <w:rPr>
          <w:rFonts w:ascii="HelveticaNeueLT Com 45 Lt" w:hAnsi="HelveticaNeueLT Com 45 Lt"/>
          <w:lang w:val="fr-FR"/>
        </w:rPr>
        <w:br/>
      </w:r>
      <w:hyperlink r:id="rId9" w:history="1">
        <w:r w:rsidRPr="000069FD">
          <w:rPr>
            <w:rStyle w:val="Hyperlink"/>
            <w:rFonts w:ascii="HelveticaNeueLT Com 45 Lt" w:hAnsi="HelveticaNeueLT Com 45 Lt" w:cs="Segoe UI"/>
            <w:szCs w:val="20"/>
            <w:lang w:val="fr-FR"/>
          </w:rPr>
          <w:t>alape.com</w:t>
        </w:r>
      </w:hyperlink>
    </w:p>
    <w:p w14:paraId="2DCA1727" w14:textId="77777777" w:rsidR="00464A23" w:rsidRDefault="00464A23" w:rsidP="00464A23">
      <w:pPr>
        <w:rPr>
          <w:rFonts w:ascii="HelveticaNeueLT Com 45 Lt" w:hAnsi="HelveticaNeueLT Com 45 Lt"/>
          <w:lang w:val="fr-FR"/>
        </w:rPr>
      </w:pPr>
    </w:p>
    <w:p w14:paraId="48058DA1" w14:textId="7A33BC42" w:rsidR="000069FD" w:rsidRDefault="000069FD" w:rsidP="00464A23">
      <w:r w:rsidRPr="0003331A">
        <w:rPr>
          <w:rFonts w:ascii="HelveticaNeueLT Com 45 Lt" w:hAnsi="HelveticaNeueLT Com 45 Lt"/>
          <w:lang w:val="fr-FR"/>
        </w:rPr>
        <w:br/>
      </w:r>
      <w:r w:rsidRPr="008E528C">
        <w:rPr>
          <w:rFonts w:ascii="HelveticaNeueLT Com 45 Lt" w:hAnsi="HelveticaNeueLT Com 45 Lt"/>
        </w:rPr>
        <w:t xml:space="preserve">Contact </w:t>
      </w:r>
      <w:proofErr w:type="gramStart"/>
      <w:r w:rsidRPr="008E528C">
        <w:rPr>
          <w:rFonts w:ascii="HelveticaNeueLT Com 45 Lt" w:hAnsi="HelveticaNeueLT Com 45 Lt"/>
        </w:rPr>
        <w:t>presse</w:t>
      </w:r>
      <w:r w:rsidRPr="008E528C">
        <w:t> :</w:t>
      </w:r>
      <w:proofErr w:type="gramEnd"/>
    </w:p>
    <w:p w14:paraId="079D0F62" w14:textId="77777777" w:rsidR="00464A23" w:rsidRPr="008E528C" w:rsidRDefault="00464A23" w:rsidP="00464A23">
      <w:pPr>
        <w:rPr>
          <w:rFonts w:ascii="HelveticaNeueLT Com 65 Md" w:eastAsia="Helvetica Neue" w:hAnsi="HelveticaNeueLT Com 65 Md" w:cs="Helvetica Neue"/>
          <w:bCs/>
        </w:rPr>
      </w:pPr>
    </w:p>
    <w:p w14:paraId="181731C2" w14:textId="77777777" w:rsidR="000069FD" w:rsidRPr="00B21AFD" w:rsidRDefault="000069FD" w:rsidP="00464A23">
      <w:pPr>
        <w:pStyle w:val="StandardWeb"/>
        <w:spacing w:before="0" w:beforeAutospacing="0" w:after="0" w:afterAutospacing="0"/>
        <w:rPr>
          <w:rFonts w:ascii="HelveticaNeueLT 45 Light" w:hAnsi="HelveticaNeueLT 45 Light"/>
          <w:b/>
          <w:bCs/>
        </w:rPr>
      </w:pPr>
      <w:proofErr w:type="spellStart"/>
      <w:r w:rsidRPr="00B21AFD">
        <w:rPr>
          <w:rFonts w:ascii="HelveticaNeueLT 45 Light" w:hAnsi="HelveticaNeueLT 45 Light"/>
          <w:b/>
          <w:bCs/>
        </w:rPr>
        <w:t>GeSK</w:t>
      </w:r>
      <w:proofErr w:type="spellEnd"/>
    </w:p>
    <w:p w14:paraId="4CDC91E7" w14:textId="77777777" w:rsidR="000069FD" w:rsidRPr="008E528C" w:rsidRDefault="000069FD" w:rsidP="00464A23">
      <w:pPr>
        <w:rPr>
          <w:rFonts w:ascii="HelveticaNeueLT Com 45 Lt" w:hAnsi="HelveticaNeueLT Com 45 Lt"/>
        </w:rPr>
      </w:pPr>
      <w:r w:rsidRPr="008E528C">
        <w:rPr>
          <w:rFonts w:ascii="HelveticaNeueLT Com 45 Lt" w:hAnsi="HelveticaNeueLT Com 45 Lt"/>
        </w:rPr>
        <w:t>Gabriele von Molitor</w:t>
      </w:r>
    </w:p>
    <w:p w14:paraId="44D62E20" w14:textId="77777777" w:rsidR="000069FD" w:rsidRPr="008E528C" w:rsidRDefault="00000000" w:rsidP="00464A23">
      <w:pPr>
        <w:rPr>
          <w:rFonts w:ascii="HelveticaNeueLT Com 45 Lt" w:hAnsi="HelveticaNeueLT Com 45 Lt"/>
        </w:rPr>
      </w:pPr>
      <w:hyperlink r:id="rId10" w:history="1">
        <w:r w:rsidR="000069FD" w:rsidRPr="008E528C">
          <w:rPr>
            <w:rFonts w:ascii="HelveticaNeueLT Com 45 Lt" w:hAnsi="HelveticaNeueLT Com 45 Lt"/>
          </w:rPr>
          <w:t>alape@gesk.berlin</w:t>
        </w:r>
      </w:hyperlink>
    </w:p>
    <w:p w14:paraId="67B447FB" w14:textId="77777777" w:rsidR="000069FD" w:rsidRPr="008E528C" w:rsidRDefault="000069FD" w:rsidP="00464A23">
      <w:pPr>
        <w:rPr>
          <w:rFonts w:ascii="HelveticaNeueLT Com 45 Lt" w:hAnsi="HelveticaNeueLT Com 45 Lt"/>
        </w:rPr>
      </w:pPr>
      <w:proofErr w:type="spellStart"/>
      <w:r w:rsidRPr="008E528C">
        <w:rPr>
          <w:rFonts w:ascii="HelveticaNeueLT Com 45 Lt" w:hAnsi="HelveticaNeueLT Com 45 Lt"/>
        </w:rPr>
        <w:t>Tél</w:t>
      </w:r>
      <w:proofErr w:type="spellEnd"/>
      <w:proofErr w:type="gramStart"/>
      <w:r w:rsidRPr="008E528C">
        <w:rPr>
          <w:rFonts w:ascii="HelveticaNeueLT Com 45 Lt" w:hAnsi="HelveticaNeueLT Com 45 Lt"/>
        </w:rPr>
        <w:t>. :</w:t>
      </w:r>
      <w:proofErr w:type="gramEnd"/>
      <w:r w:rsidRPr="008E528C">
        <w:rPr>
          <w:rFonts w:ascii="HelveticaNeueLT Com 45 Lt" w:hAnsi="HelveticaNeueLT Com 45 Lt"/>
        </w:rPr>
        <w:t xml:space="preserve"> +49 30 217 50 460</w:t>
      </w:r>
    </w:p>
    <w:p w14:paraId="0A3A5788" w14:textId="77777777" w:rsidR="000069FD" w:rsidRPr="008E528C" w:rsidRDefault="000069FD" w:rsidP="00464A23">
      <w:pPr>
        <w:pStyle w:val="StandardWeb"/>
        <w:spacing w:before="0" w:beforeAutospacing="0" w:after="0" w:afterAutospacing="0"/>
      </w:pPr>
    </w:p>
    <w:p w14:paraId="7B3CACBB" w14:textId="77777777" w:rsidR="000069FD" w:rsidRPr="00B21AFD" w:rsidRDefault="000069FD" w:rsidP="00464A23">
      <w:pPr>
        <w:pStyle w:val="StandardWeb"/>
        <w:spacing w:before="0" w:beforeAutospacing="0" w:after="0" w:afterAutospacing="0"/>
        <w:rPr>
          <w:rFonts w:ascii="HelveticaNeueLT 45 Light" w:hAnsi="HelveticaNeueLT 45 Light"/>
          <w:b/>
          <w:bCs/>
        </w:rPr>
      </w:pPr>
      <w:proofErr w:type="spellStart"/>
      <w:r w:rsidRPr="00B21AFD">
        <w:rPr>
          <w:rFonts w:ascii="HelveticaNeueLT 45 Light" w:hAnsi="HelveticaNeueLT 45 Light"/>
          <w:b/>
          <w:bCs/>
        </w:rPr>
        <w:t>Alape</w:t>
      </w:r>
      <w:proofErr w:type="spellEnd"/>
    </w:p>
    <w:p w14:paraId="61BB8834" w14:textId="77777777" w:rsidR="000069FD" w:rsidRPr="008E528C" w:rsidRDefault="000069FD" w:rsidP="00464A23">
      <w:pPr>
        <w:rPr>
          <w:rFonts w:ascii="HelveticaNeueLT Com 45 Lt" w:hAnsi="HelveticaNeueLT Com 45 Lt"/>
        </w:rPr>
      </w:pPr>
      <w:r w:rsidRPr="008E528C">
        <w:rPr>
          <w:rFonts w:ascii="HelveticaNeueLT Com 45 Lt" w:hAnsi="HelveticaNeueLT Com 45 Lt"/>
        </w:rPr>
        <w:t>Jaqueline Freund</w:t>
      </w:r>
    </w:p>
    <w:p w14:paraId="72651FE9" w14:textId="77777777" w:rsidR="000069FD" w:rsidRPr="00596791" w:rsidRDefault="00000000" w:rsidP="00464A23">
      <w:pPr>
        <w:rPr>
          <w:rFonts w:ascii="HelveticaNeueLT Com 45 Lt" w:hAnsi="HelveticaNeueLT Com 45 Lt"/>
        </w:rPr>
      </w:pPr>
      <w:hyperlink r:id="rId11" w:history="1">
        <w:r w:rsidR="000069FD" w:rsidRPr="00596791">
          <w:rPr>
            <w:rFonts w:ascii="HelveticaNeueLT Com 45 Lt" w:hAnsi="HelveticaNeueLT Com 45 Lt"/>
          </w:rPr>
          <w:t>JFreund@alape.com</w:t>
        </w:r>
      </w:hyperlink>
    </w:p>
    <w:p w14:paraId="786494D0" w14:textId="4A941B41" w:rsidR="000069FD" w:rsidRPr="00E714F6" w:rsidRDefault="000069FD" w:rsidP="00464A23">
      <w:pPr>
        <w:rPr>
          <w:rFonts w:ascii="HelveticaNeueLT Com 45 Lt" w:hAnsi="HelveticaNeueLT Com 45 Lt"/>
        </w:rPr>
      </w:pPr>
      <w:proofErr w:type="spellStart"/>
      <w:r w:rsidRPr="00596791">
        <w:rPr>
          <w:rFonts w:ascii="HelveticaNeueLT Com 45 Lt" w:hAnsi="HelveticaNeueLT Com 45 Lt"/>
        </w:rPr>
        <w:t>Tél</w:t>
      </w:r>
      <w:proofErr w:type="spellEnd"/>
      <w:proofErr w:type="gramStart"/>
      <w:r w:rsidRPr="00596791">
        <w:rPr>
          <w:rFonts w:ascii="HelveticaNeueLT Com 45 Lt" w:hAnsi="HelveticaNeueLT Com 45 Lt"/>
        </w:rPr>
        <w:t>.</w:t>
      </w:r>
      <w:r>
        <w:rPr>
          <w:rFonts w:ascii="HelveticaNeueLT Com 45 Lt" w:hAnsi="HelveticaNeueLT Com 45 Lt"/>
        </w:rPr>
        <w:t> :</w:t>
      </w:r>
      <w:proofErr w:type="gramEnd"/>
      <w:r w:rsidRPr="00596791">
        <w:rPr>
          <w:rFonts w:ascii="HelveticaNeueLT Com 45 Lt" w:hAnsi="HelveticaNeueLT Com 45 Lt"/>
        </w:rPr>
        <w:t xml:space="preserve"> +49 5321 558-139</w:t>
      </w:r>
    </w:p>
    <w:sectPr w:rsidR="000069FD" w:rsidRPr="00E714F6" w:rsidSect="00205C96">
      <w:headerReference w:type="default" r:id="rId12"/>
      <w:footerReference w:type="default" r:id="rId13"/>
      <w:pgSz w:w="11906" w:h="16838"/>
      <w:pgMar w:top="1985" w:right="1558"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3851E" w14:textId="77777777" w:rsidR="00205C96" w:rsidRDefault="00205C96" w:rsidP="005D6C9F">
      <w:r>
        <w:separator/>
      </w:r>
    </w:p>
  </w:endnote>
  <w:endnote w:type="continuationSeparator" w:id="0">
    <w:p w14:paraId="39F2ECF5" w14:textId="77777777" w:rsidR="00205C96" w:rsidRDefault="00205C96" w:rsidP="005D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55 Roman">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65 Helvetica Medium">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45 Light">
    <w:panose1 w:val="02000303000000000000"/>
    <w:charset w:val="00"/>
    <w:family w:val="auto"/>
    <w:pitch w:val="variable"/>
    <w:sig w:usb0="800000AF" w:usb1="4000204A" w:usb2="00000000" w:usb3="00000000" w:csb0="00000093" w:csb1="00000000"/>
  </w:font>
  <w:font w:name="Helvetica Neue">
    <w:altName w:val="Arial"/>
    <w:charset w:val="00"/>
    <w:family w:val="auto"/>
    <w:pitch w:val="variable"/>
    <w:sig w:usb0="E5002AFF" w:usb1="500079DB" w:usb2="00000010" w:usb3="00000000" w:csb0="000001FF" w:csb1="00000000"/>
  </w:font>
  <w:font w:name="HelveticaNeueLT Com 65 Md">
    <w:panose1 w:val="020B0604020202020204"/>
    <w:charset w:val="00"/>
    <w:family w:val="swiss"/>
    <w:pitch w:val="variable"/>
    <w:sig w:usb0="8000008F" w:usb1="10002042" w:usb2="00000000" w:usb3="00000000" w:csb0="0000009B" w:csb1="00000000"/>
  </w:font>
  <w:font w:name="HelveticaNeueLT Com 45 Lt">
    <w:panose1 w:val="020B0403020202020204"/>
    <w:charset w:val="00"/>
    <w:family w:val="swiss"/>
    <w:pitch w:val="variable"/>
    <w:sig w:usb0="8000008F" w:usb1="10002042" w:usb2="00000000" w:usb3="00000000" w:csb0="0000009B" w:csb1="00000000"/>
  </w:font>
  <w:font w:name="HelveticaNeueLT 65 Medium">
    <w:altName w:val="Arial"/>
    <w:charset w:val="00"/>
    <w:family w:val="auto"/>
    <w:pitch w:val="variable"/>
    <w:sig w:usb0="800000AF" w:usb1="4000204A" w:usb2="00000000" w:usb3="00000000" w:csb0="00000093"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435671"/>
      <w:docPartObj>
        <w:docPartGallery w:val="Page Numbers (Bottom of Page)"/>
        <w:docPartUnique/>
      </w:docPartObj>
    </w:sdtPr>
    <w:sdtEndPr>
      <w:rPr>
        <w:sz w:val="16"/>
        <w:szCs w:val="16"/>
      </w:rPr>
    </w:sdtEndPr>
    <w:sdtContent>
      <w:p w14:paraId="62237CE9" w14:textId="030730C6" w:rsidR="00D1052A" w:rsidRPr="00B5164F" w:rsidRDefault="00D1052A" w:rsidP="00B5164F">
        <w:pPr>
          <w:pStyle w:val="Fuzeile"/>
          <w:tabs>
            <w:tab w:val="clear" w:pos="9072"/>
          </w:tabs>
          <w:rPr>
            <w:sz w:val="16"/>
            <w:szCs w:val="16"/>
          </w:rPr>
        </w:pPr>
        <w:r w:rsidRPr="00B5164F">
          <w:rPr>
            <w:sz w:val="16"/>
            <w:szCs w:val="16"/>
          </w:rPr>
          <w:fldChar w:fldCharType="begin"/>
        </w:r>
        <w:r w:rsidRPr="00B5164F">
          <w:rPr>
            <w:sz w:val="16"/>
            <w:szCs w:val="16"/>
          </w:rPr>
          <w:instrText xml:space="preserve"> PAGE   \* MERGEFORMAT </w:instrText>
        </w:r>
        <w:r w:rsidRPr="00B5164F">
          <w:rPr>
            <w:sz w:val="16"/>
            <w:szCs w:val="16"/>
          </w:rPr>
          <w:fldChar w:fldCharType="separate"/>
        </w:r>
        <w:r w:rsidR="00FA675D">
          <w:rPr>
            <w:noProof/>
            <w:sz w:val="16"/>
            <w:szCs w:val="16"/>
          </w:rPr>
          <w:t>2</w:t>
        </w:r>
        <w:r w:rsidRPr="00B5164F">
          <w:rPr>
            <w:sz w:val="16"/>
            <w:szCs w:val="16"/>
          </w:rPr>
          <w:fldChar w:fldCharType="end"/>
        </w:r>
        <w:r w:rsidRPr="00B5164F">
          <w:rPr>
            <w:sz w:val="16"/>
            <w:szCs w:val="16"/>
          </w:rPr>
          <w:t xml:space="preserve"> </w:t>
        </w:r>
      </w:p>
    </w:sdtContent>
  </w:sdt>
  <w:p w14:paraId="067BD595" w14:textId="77777777" w:rsidR="00D1052A" w:rsidRDefault="00D105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BD7BE" w14:textId="77777777" w:rsidR="00205C96" w:rsidRDefault="00205C96" w:rsidP="005D6C9F">
      <w:r>
        <w:separator/>
      </w:r>
    </w:p>
  </w:footnote>
  <w:footnote w:type="continuationSeparator" w:id="0">
    <w:p w14:paraId="2C2CB581" w14:textId="77777777" w:rsidR="00205C96" w:rsidRDefault="00205C96" w:rsidP="005D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9FA40" w14:textId="77777777" w:rsidR="00D1052A" w:rsidRDefault="00D1052A">
    <w:pPr>
      <w:pStyle w:val="Kopfzeile"/>
    </w:pPr>
    <w:r>
      <w:rPr>
        <w:noProof/>
      </w:rPr>
      <w:drawing>
        <wp:anchor distT="0" distB="0" distL="114300" distR="114300" simplePos="0" relativeHeight="251658240" behindDoc="0" locked="0" layoutInCell="1" allowOverlap="1" wp14:anchorId="37F27BD0" wp14:editId="6C849D06">
          <wp:simplePos x="0" y="0"/>
          <wp:positionH relativeFrom="column">
            <wp:posOffset>-61595</wp:posOffset>
          </wp:positionH>
          <wp:positionV relativeFrom="paragraph">
            <wp:posOffset>-1905</wp:posOffset>
          </wp:positionV>
          <wp:extent cx="895350" cy="371475"/>
          <wp:effectExtent l="19050" t="0" r="0" b="0"/>
          <wp:wrapNone/>
          <wp:docPr id="12" name="Grafik 12" descr="Al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71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22"/>
    <w:rsid w:val="000006D3"/>
    <w:rsid w:val="00003655"/>
    <w:rsid w:val="000069FD"/>
    <w:rsid w:val="00017612"/>
    <w:rsid w:val="00017C8D"/>
    <w:rsid w:val="00020699"/>
    <w:rsid w:val="0002331F"/>
    <w:rsid w:val="00024846"/>
    <w:rsid w:val="00024876"/>
    <w:rsid w:val="00024952"/>
    <w:rsid w:val="00026FBA"/>
    <w:rsid w:val="0003331A"/>
    <w:rsid w:val="000342C3"/>
    <w:rsid w:val="00035095"/>
    <w:rsid w:val="000354B9"/>
    <w:rsid w:val="00040C21"/>
    <w:rsid w:val="00042BF2"/>
    <w:rsid w:val="000442C0"/>
    <w:rsid w:val="00055954"/>
    <w:rsid w:val="00055B94"/>
    <w:rsid w:val="00055D0B"/>
    <w:rsid w:val="00057248"/>
    <w:rsid w:val="0006063A"/>
    <w:rsid w:val="0006740B"/>
    <w:rsid w:val="00067C74"/>
    <w:rsid w:val="00075819"/>
    <w:rsid w:val="00075CF2"/>
    <w:rsid w:val="0008317A"/>
    <w:rsid w:val="00087AFF"/>
    <w:rsid w:val="00092688"/>
    <w:rsid w:val="0009415E"/>
    <w:rsid w:val="00097D0E"/>
    <w:rsid w:val="000A2827"/>
    <w:rsid w:val="000B1C74"/>
    <w:rsid w:val="000B55FA"/>
    <w:rsid w:val="000C14FA"/>
    <w:rsid w:val="000D43CF"/>
    <w:rsid w:val="000D520F"/>
    <w:rsid w:val="000D5693"/>
    <w:rsid w:val="000D629F"/>
    <w:rsid w:val="000D6797"/>
    <w:rsid w:val="000D789B"/>
    <w:rsid w:val="000E458F"/>
    <w:rsid w:val="000F12D7"/>
    <w:rsid w:val="000F2CD9"/>
    <w:rsid w:val="000F674E"/>
    <w:rsid w:val="00100EA3"/>
    <w:rsid w:val="0010126E"/>
    <w:rsid w:val="00112373"/>
    <w:rsid w:val="00114861"/>
    <w:rsid w:val="00116EC3"/>
    <w:rsid w:val="00120D22"/>
    <w:rsid w:val="00122539"/>
    <w:rsid w:val="001430E9"/>
    <w:rsid w:val="001433D1"/>
    <w:rsid w:val="001446C0"/>
    <w:rsid w:val="001541DF"/>
    <w:rsid w:val="001556D1"/>
    <w:rsid w:val="001578B2"/>
    <w:rsid w:val="001603B9"/>
    <w:rsid w:val="00161792"/>
    <w:rsid w:val="00161903"/>
    <w:rsid w:val="00163394"/>
    <w:rsid w:val="00163A25"/>
    <w:rsid w:val="00164B83"/>
    <w:rsid w:val="00167F36"/>
    <w:rsid w:val="00167F66"/>
    <w:rsid w:val="001710D1"/>
    <w:rsid w:val="001759F9"/>
    <w:rsid w:val="0017649B"/>
    <w:rsid w:val="00180F7A"/>
    <w:rsid w:val="0018780A"/>
    <w:rsid w:val="00192F2D"/>
    <w:rsid w:val="00193428"/>
    <w:rsid w:val="001936DA"/>
    <w:rsid w:val="001936F4"/>
    <w:rsid w:val="00195072"/>
    <w:rsid w:val="00195F14"/>
    <w:rsid w:val="00196BDB"/>
    <w:rsid w:val="001A0BE5"/>
    <w:rsid w:val="001B2271"/>
    <w:rsid w:val="001B262B"/>
    <w:rsid w:val="001B2FB0"/>
    <w:rsid w:val="001B3C37"/>
    <w:rsid w:val="001B3D4A"/>
    <w:rsid w:val="001C3A40"/>
    <w:rsid w:val="001D4D6E"/>
    <w:rsid w:val="001D5530"/>
    <w:rsid w:val="001E0B98"/>
    <w:rsid w:val="001E0DD6"/>
    <w:rsid w:val="001E0E36"/>
    <w:rsid w:val="001E0EE4"/>
    <w:rsid w:val="001E4E3D"/>
    <w:rsid w:val="001F3E2E"/>
    <w:rsid w:val="00201F05"/>
    <w:rsid w:val="00204139"/>
    <w:rsid w:val="00205C96"/>
    <w:rsid w:val="0021588F"/>
    <w:rsid w:val="00224FEA"/>
    <w:rsid w:val="00225944"/>
    <w:rsid w:val="002335B8"/>
    <w:rsid w:val="00233CCE"/>
    <w:rsid w:val="002439F9"/>
    <w:rsid w:val="0024504E"/>
    <w:rsid w:val="0024642C"/>
    <w:rsid w:val="00251E9D"/>
    <w:rsid w:val="00252950"/>
    <w:rsid w:val="002543F7"/>
    <w:rsid w:val="002559D1"/>
    <w:rsid w:val="00257052"/>
    <w:rsid w:val="00257115"/>
    <w:rsid w:val="0026543A"/>
    <w:rsid w:val="00270682"/>
    <w:rsid w:val="002712B9"/>
    <w:rsid w:val="00274F6A"/>
    <w:rsid w:val="00275F30"/>
    <w:rsid w:val="00281661"/>
    <w:rsid w:val="00290E74"/>
    <w:rsid w:val="002912E5"/>
    <w:rsid w:val="00291D15"/>
    <w:rsid w:val="00292394"/>
    <w:rsid w:val="00295501"/>
    <w:rsid w:val="0029720C"/>
    <w:rsid w:val="002A00E1"/>
    <w:rsid w:val="002A4ABC"/>
    <w:rsid w:val="002A5D2D"/>
    <w:rsid w:val="002A6066"/>
    <w:rsid w:val="002A6ED6"/>
    <w:rsid w:val="002A7CC8"/>
    <w:rsid w:val="002B26E6"/>
    <w:rsid w:val="002B6D7D"/>
    <w:rsid w:val="002C2B30"/>
    <w:rsid w:val="002C2E01"/>
    <w:rsid w:val="002C6442"/>
    <w:rsid w:val="002C6A6C"/>
    <w:rsid w:val="002D078E"/>
    <w:rsid w:val="002D2B7B"/>
    <w:rsid w:val="002D43B7"/>
    <w:rsid w:val="002D7892"/>
    <w:rsid w:val="002E3233"/>
    <w:rsid w:val="002E3F3C"/>
    <w:rsid w:val="002E7C1D"/>
    <w:rsid w:val="002F177A"/>
    <w:rsid w:val="002F1B38"/>
    <w:rsid w:val="002F1EA8"/>
    <w:rsid w:val="00303841"/>
    <w:rsid w:val="00304338"/>
    <w:rsid w:val="00306886"/>
    <w:rsid w:val="0031189F"/>
    <w:rsid w:val="00313C59"/>
    <w:rsid w:val="003156FB"/>
    <w:rsid w:val="00316738"/>
    <w:rsid w:val="00321D3D"/>
    <w:rsid w:val="003317C1"/>
    <w:rsid w:val="003359B6"/>
    <w:rsid w:val="003365B7"/>
    <w:rsid w:val="00340AF7"/>
    <w:rsid w:val="00342EB6"/>
    <w:rsid w:val="003471AD"/>
    <w:rsid w:val="0034778B"/>
    <w:rsid w:val="0035580B"/>
    <w:rsid w:val="003618CB"/>
    <w:rsid w:val="00365428"/>
    <w:rsid w:val="00374718"/>
    <w:rsid w:val="00380C10"/>
    <w:rsid w:val="00383AF9"/>
    <w:rsid w:val="00384AFE"/>
    <w:rsid w:val="00386EBC"/>
    <w:rsid w:val="00387FD6"/>
    <w:rsid w:val="003910CF"/>
    <w:rsid w:val="00391922"/>
    <w:rsid w:val="003942A4"/>
    <w:rsid w:val="00396A75"/>
    <w:rsid w:val="00397966"/>
    <w:rsid w:val="003A189A"/>
    <w:rsid w:val="003A1E0C"/>
    <w:rsid w:val="003A26AA"/>
    <w:rsid w:val="003B0FF5"/>
    <w:rsid w:val="003B780E"/>
    <w:rsid w:val="003C6355"/>
    <w:rsid w:val="003C6B15"/>
    <w:rsid w:val="003D0E1A"/>
    <w:rsid w:val="003D514B"/>
    <w:rsid w:val="003D5DCA"/>
    <w:rsid w:val="003E5659"/>
    <w:rsid w:val="003E5DF9"/>
    <w:rsid w:val="003F31C8"/>
    <w:rsid w:val="003F7AA0"/>
    <w:rsid w:val="00401355"/>
    <w:rsid w:val="00402959"/>
    <w:rsid w:val="004122EC"/>
    <w:rsid w:val="00421813"/>
    <w:rsid w:val="00425373"/>
    <w:rsid w:val="004301C1"/>
    <w:rsid w:val="00430529"/>
    <w:rsid w:val="004311CC"/>
    <w:rsid w:val="004344A1"/>
    <w:rsid w:val="004345E6"/>
    <w:rsid w:val="00434D59"/>
    <w:rsid w:val="0043529E"/>
    <w:rsid w:val="0043595C"/>
    <w:rsid w:val="00440156"/>
    <w:rsid w:val="0044628C"/>
    <w:rsid w:val="0044770B"/>
    <w:rsid w:val="0045192F"/>
    <w:rsid w:val="00452B8A"/>
    <w:rsid w:val="00464A23"/>
    <w:rsid w:val="00465838"/>
    <w:rsid w:val="0047185E"/>
    <w:rsid w:val="00472BDB"/>
    <w:rsid w:val="004739D4"/>
    <w:rsid w:val="00473E13"/>
    <w:rsid w:val="00477AF8"/>
    <w:rsid w:val="00480FB2"/>
    <w:rsid w:val="00481C69"/>
    <w:rsid w:val="00490E2F"/>
    <w:rsid w:val="004A13CC"/>
    <w:rsid w:val="004A263D"/>
    <w:rsid w:val="004A5441"/>
    <w:rsid w:val="004B016D"/>
    <w:rsid w:val="004B33D4"/>
    <w:rsid w:val="004B4353"/>
    <w:rsid w:val="004C08BA"/>
    <w:rsid w:val="004C0EDC"/>
    <w:rsid w:val="004C0FC1"/>
    <w:rsid w:val="004C5402"/>
    <w:rsid w:val="004C5A58"/>
    <w:rsid w:val="004C6C36"/>
    <w:rsid w:val="004C77DD"/>
    <w:rsid w:val="004C7D57"/>
    <w:rsid w:val="004D04E3"/>
    <w:rsid w:val="004D0B21"/>
    <w:rsid w:val="004D3A3B"/>
    <w:rsid w:val="004D43F5"/>
    <w:rsid w:val="004E3162"/>
    <w:rsid w:val="004E5972"/>
    <w:rsid w:val="004F4C95"/>
    <w:rsid w:val="004F5258"/>
    <w:rsid w:val="004F6559"/>
    <w:rsid w:val="004F7B89"/>
    <w:rsid w:val="0051646E"/>
    <w:rsid w:val="00516807"/>
    <w:rsid w:val="00520E0F"/>
    <w:rsid w:val="005223CD"/>
    <w:rsid w:val="00525304"/>
    <w:rsid w:val="0052541F"/>
    <w:rsid w:val="005318F7"/>
    <w:rsid w:val="0055733F"/>
    <w:rsid w:val="005965CF"/>
    <w:rsid w:val="00597838"/>
    <w:rsid w:val="005A5E9E"/>
    <w:rsid w:val="005A5F3E"/>
    <w:rsid w:val="005A6C83"/>
    <w:rsid w:val="005A7F00"/>
    <w:rsid w:val="005B176C"/>
    <w:rsid w:val="005B2C43"/>
    <w:rsid w:val="005B4887"/>
    <w:rsid w:val="005B49FD"/>
    <w:rsid w:val="005B5E68"/>
    <w:rsid w:val="005C3CBD"/>
    <w:rsid w:val="005C45FF"/>
    <w:rsid w:val="005C7D9C"/>
    <w:rsid w:val="005D1302"/>
    <w:rsid w:val="005D160F"/>
    <w:rsid w:val="005D1657"/>
    <w:rsid w:val="005D2DDD"/>
    <w:rsid w:val="005D4468"/>
    <w:rsid w:val="005D56D1"/>
    <w:rsid w:val="005D661B"/>
    <w:rsid w:val="005D6C9F"/>
    <w:rsid w:val="005D7FBF"/>
    <w:rsid w:val="005E1FB8"/>
    <w:rsid w:val="005E22BB"/>
    <w:rsid w:val="005E2C18"/>
    <w:rsid w:val="005E77F5"/>
    <w:rsid w:val="005E7B5D"/>
    <w:rsid w:val="005F6D13"/>
    <w:rsid w:val="005F71B3"/>
    <w:rsid w:val="00600DE3"/>
    <w:rsid w:val="006024BB"/>
    <w:rsid w:val="00604352"/>
    <w:rsid w:val="00610D1D"/>
    <w:rsid w:val="00621A65"/>
    <w:rsid w:val="006304C1"/>
    <w:rsid w:val="00631812"/>
    <w:rsid w:val="00633496"/>
    <w:rsid w:val="006342D2"/>
    <w:rsid w:val="006361AA"/>
    <w:rsid w:val="00636ED0"/>
    <w:rsid w:val="00641001"/>
    <w:rsid w:val="00643DED"/>
    <w:rsid w:val="00643EEA"/>
    <w:rsid w:val="00654A2E"/>
    <w:rsid w:val="0065671B"/>
    <w:rsid w:val="00656B07"/>
    <w:rsid w:val="00656F61"/>
    <w:rsid w:val="00673454"/>
    <w:rsid w:val="006779DB"/>
    <w:rsid w:val="006847EA"/>
    <w:rsid w:val="00684A9B"/>
    <w:rsid w:val="006857EF"/>
    <w:rsid w:val="00686E86"/>
    <w:rsid w:val="006A0956"/>
    <w:rsid w:val="006A1479"/>
    <w:rsid w:val="006A3A4E"/>
    <w:rsid w:val="006A51B4"/>
    <w:rsid w:val="006A7E61"/>
    <w:rsid w:val="006B1037"/>
    <w:rsid w:val="006B19C1"/>
    <w:rsid w:val="006B3239"/>
    <w:rsid w:val="006B351C"/>
    <w:rsid w:val="006C0CC5"/>
    <w:rsid w:val="006C0F19"/>
    <w:rsid w:val="006C65E7"/>
    <w:rsid w:val="006D07DC"/>
    <w:rsid w:val="006D08FC"/>
    <w:rsid w:val="006D7839"/>
    <w:rsid w:val="006E054F"/>
    <w:rsid w:val="006E0E35"/>
    <w:rsid w:val="006F282B"/>
    <w:rsid w:val="006F7478"/>
    <w:rsid w:val="007042A3"/>
    <w:rsid w:val="007062FD"/>
    <w:rsid w:val="00706DD1"/>
    <w:rsid w:val="0070724B"/>
    <w:rsid w:val="00710ADC"/>
    <w:rsid w:val="007130BB"/>
    <w:rsid w:val="0071734A"/>
    <w:rsid w:val="00717B75"/>
    <w:rsid w:val="00725483"/>
    <w:rsid w:val="00726455"/>
    <w:rsid w:val="00734304"/>
    <w:rsid w:val="007348A3"/>
    <w:rsid w:val="00741F67"/>
    <w:rsid w:val="0074329D"/>
    <w:rsid w:val="00750280"/>
    <w:rsid w:val="00757011"/>
    <w:rsid w:val="00760A44"/>
    <w:rsid w:val="007615AE"/>
    <w:rsid w:val="007708FB"/>
    <w:rsid w:val="00775392"/>
    <w:rsid w:val="00775AE6"/>
    <w:rsid w:val="0078037B"/>
    <w:rsid w:val="007904FB"/>
    <w:rsid w:val="00790E30"/>
    <w:rsid w:val="00792AD6"/>
    <w:rsid w:val="007940FA"/>
    <w:rsid w:val="0079641D"/>
    <w:rsid w:val="007B2C62"/>
    <w:rsid w:val="007B2EE6"/>
    <w:rsid w:val="007B4BB8"/>
    <w:rsid w:val="007C2594"/>
    <w:rsid w:val="007C2A54"/>
    <w:rsid w:val="007C4F6E"/>
    <w:rsid w:val="007C7CAB"/>
    <w:rsid w:val="007D1044"/>
    <w:rsid w:val="007E6A55"/>
    <w:rsid w:val="007F5022"/>
    <w:rsid w:val="007F5A9F"/>
    <w:rsid w:val="007F60DF"/>
    <w:rsid w:val="007F6287"/>
    <w:rsid w:val="00802C8C"/>
    <w:rsid w:val="008030D1"/>
    <w:rsid w:val="00803BA5"/>
    <w:rsid w:val="00803DF9"/>
    <w:rsid w:val="008077B8"/>
    <w:rsid w:val="008118ED"/>
    <w:rsid w:val="00815291"/>
    <w:rsid w:val="00815C65"/>
    <w:rsid w:val="0081676C"/>
    <w:rsid w:val="00817708"/>
    <w:rsid w:val="00820A02"/>
    <w:rsid w:val="00830071"/>
    <w:rsid w:val="00830BFC"/>
    <w:rsid w:val="00835D2F"/>
    <w:rsid w:val="008374BF"/>
    <w:rsid w:val="008379FE"/>
    <w:rsid w:val="008455CA"/>
    <w:rsid w:val="008459CE"/>
    <w:rsid w:val="00846CDA"/>
    <w:rsid w:val="0085050D"/>
    <w:rsid w:val="00850AC3"/>
    <w:rsid w:val="00852FF4"/>
    <w:rsid w:val="008549D4"/>
    <w:rsid w:val="00861051"/>
    <w:rsid w:val="0086175B"/>
    <w:rsid w:val="00863000"/>
    <w:rsid w:val="0087041E"/>
    <w:rsid w:val="0087080F"/>
    <w:rsid w:val="008728CB"/>
    <w:rsid w:val="0087536E"/>
    <w:rsid w:val="00875618"/>
    <w:rsid w:val="0087616A"/>
    <w:rsid w:val="00876796"/>
    <w:rsid w:val="00877F5D"/>
    <w:rsid w:val="00884F53"/>
    <w:rsid w:val="008921E4"/>
    <w:rsid w:val="00893587"/>
    <w:rsid w:val="008971AF"/>
    <w:rsid w:val="008A63A1"/>
    <w:rsid w:val="008A6439"/>
    <w:rsid w:val="008A6625"/>
    <w:rsid w:val="008A70CF"/>
    <w:rsid w:val="008B0113"/>
    <w:rsid w:val="008B38BB"/>
    <w:rsid w:val="008C09B1"/>
    <w:rsid w:val="008C749D"/>
    <w:rsid w:val="008D4C8F"/>
    <w:rsid w:val="008D5CB0"/>
    <w:rsid w:val="008D6A67"/>
    <w:rsid w:val="008D7854"/>
    <w:rsid w:val="008F41AD"/>
    <w:rsid w:val="0090238C"/>
    <w:rsid w:val="00904011"/>
    <w:rsid w:val="00907752"/>
    <w:rsid w:val="00910315"/>
    <w:rsid w:val="0091176F"/>
    <w:rsid w:val="00915015"/>
    <w:rsid w:val="00922B36"/>
    <w:rsid w:val="00923B0A"/>
    <w:rsid w:val="00926E1B"/>
    <w:rsid w:val="0093105C"/>
    <w:rsid w:val="0093245B"/>
    <w:rsid w:val="00934330"/>
    <w:rsid w:val="00940D6B"/>
    <w:rsid w:val="00944198"/>
    <w:rsid w:val="0094736D"/>
    <w:rsid w:val="009546D7"/>
    <w:rsid w:val="00956B8E"/>
    <w:rsid w:val="00965870"/>
    <w:rsid w:val="009662EC"/>
    <w:rsid w:val="00970CA2"/>
    <w:rsid w:val="00975056"/>
    <w:rsid w:val="00976BAB"/>
    <w:rsid w:val="00977783"/>
    <w:rsid w:val="00977EB6"/>
    <w:rsid w:val="009813F2"/>
    <w:rsid w:val="00984BCE"/>
    <w:rsid w:val="009863FF"/>
    <w:rsid w:val="00990674"/>
    <w:rsid w:val="00990ED7"/>
    <w:rsid w:val="00994B6A"/>
    <w:rsid w:val="00994CED"/>
    <w:rsid w:val="00995B53"/>
    <w:rsid w:val="00995DBC"/>
    <w:rsid w:val="009A1618"/>
    <w:rsid w:val="009A3328"/>
    <w:rsid w:val="009B4B81"/>
    <w:rsid w:val="009B5926"/>
    <w:rsid w:val="009C2535"/>
    <w:rsid w:val="009C4C77"/>
    <w:rsid w:val="009C69C5"/>
    <w:rsid w:val="009C6F87"/>
    <w:rsid w:val="009C7158"/>
    <w:rsid w:val="009D413A"/>
    <w:rsid w:val="009D557D"/>
    <w:rsid w:val="009E6D3D"/>
    <w:rsid w:val="009F3E26"/>
    <w:rsid w:val="009F5438"/>
    <w:rsid w:val="00A1510D"/>
    <w:rsid w:val="00A16051"/>
    <w:rsid w:val="00A16E3B"/>
    <w:rsid w:val="00A1729E"/>
    <w:rsid w:val="00A2191D"/>
    <w:rsid w:val="00A241B5"/>
    <w:rsid w:val="00A24F7A"/>
    <w:rsid w:val="00A26203"/>
    <w:rsid w:val="00A308FF"/>
    <w:rsid w:val="00A356C7"/>
    <w:rsid w:val="00A35BE5"/>
    <w:rsid w:val="00A36857"/>
    <w:rsid w:val="00A37F49"/>
    <w:rsid w:val="00A431F6"/>
    <w:rsid w:val="00A43B72"/>
    <w:rsid w:val="00A43F59"/>
    <w:rsid w:val="00A4497A"/>
    <w:rsid w:val="00A44F8D"/>
    <w:rsid w:val="00A4725B"/>
    <w:rsid w:val="00A5043C"/>
    <w:rsid w:val="00A51C00"/>
    <w:rsid w:val="00A54D3A"/>
    <w:rsid w:val="00A55009"/>
    <w:rsid w:val="00A55B90"/>
    <w:rsid w:val="00A55E63"/>
    <w:rsid w:val="00A567FE"/>
    <w:rsid w:val="00A56BCC"/>
    <w:rsid w:val="00A61FC0"/>
    <w:rsid w:val="00A654E4"/>
    <w:rsid w:val="00A669B1"/>
    <w:rsid w:val="00A80C5B"/>
    <w:rsid w:val="00A8106A"/>
    <w:rsid w:val="00A84F95"/>
    <w:rsid w:val="00A858C0"/>
    <w:rsid w:val="00A879EA"/>
    <w:rsid w:val="00A92A3D"/>
    <w:rsid w:val="00A943B2"/>
    <w:rsid w:val="00A97C19"/>
    <w:rsid w:val="00AA1DE1"/>
    <w:rsid w:val="00AB0EF9"/>
    <w:rsid w:val="00AB1F0C"/>
    <w:rsid w:val="00AB1FC6"/>
    <w:rsid w:val="00AB692B"/>
    <w:rsid w:val="00AC4CCA"/>
    <w:rsid w:val="00AD063F"/>
    <w:rsid w:val="00AD2E59"/>
    <w:rsid w:val="00AD62FD"/>
    <w:rsid w:val="00AE0F59"/>
    <w:rsid w:val="00AE4BFD"/>
    <w:rsid w:val="00AE6708"/>
    <w:rsid w:val="00AF28D1"/>
    <w:rsid w:val="00AF6CCA"/>
    <w:rsid w:val="00B0377F"/>
    <w:rsid w:val="00B073A3"/>
    <w:rsid w:val="00B106AC"/>
    <w:rsid w:val="00B10975"/>
    <w:rsid w:val="00B14F1E"/>
    <w:rsid w:val="00B16AE4"/>
    <w:rsid w:val="00B2089D"/>
    <w:rsid w:val="00B20AB6"/>
    <w:rsid w:val="00B21422"/>
    <w:rsid w:val="00B21AFD"/>
    <w:rsid w:val="00B21F6E"/>
    <w:rsid w:val="00B2401B"/>
    <w:rsid w:val="00B24EBE"/>
    <w:rsid w:val="00B25948"/>
    <w:rsid w:val="00B27CA1"/>
    <w:rsid w:val="00B3196F"/>
    <w:rsid w:val="00B340DB"/>
    <w:rsid w:val="00B349B0"/>
    <w:rsid w:val="00B355C6"/>
    <w:rsid w:val="00B35CFB"/>
    <w:rsid w:val="00B368B6"/>
    <w:rsid w:val="00B42FBD"/>
    <w:rsid w:val="00B4461E"/>
    <w:rsid w:val="00B5164F"/>
    <w:rsid w:val="00B62C04"/>
    <w:rsid w:val="00B63739"/>
    <w:rsid w:val="00B730A9"/>
    <w:rsid w:val="00B743BD"/>
    <w:rsid w:val="00B83D97"/>
    <w:rsid w:val="00B83F9E"/>
    <w:rsid w:val="00B85D22"/>
    <w:rsid w:val="00B90406"/>
    <w:rsid w:val="00B9502B"/>
    <w:rsid w:val="00B96DAC"/>
    <w:rsid w:val="00B9714C"/>
    <w:rsid w:val="00BA32C2"/>
    <w:rsid w:val="00BA38D7"/>
    <w:rsid w:val="00BA70B3"/>
    <w:rsid w:val="00BA7710"/>
    <w:rsid w:val="00BA7F4C"/>
    <w:rsid w:val="00BB0D0E"/>
    <w:rsid w:val="00BB12EA"/>
    <w:rsid w:val="00BB1D95"/>
    <w:rsid w:val="00BB4CE2"/>
    <w:rsid w:val="00BC00B6"/>
    <w:rsid w:val="00BC306F"/>
    <w:rsid w:val="00BC3795"/>
    <w:rsid w:val="00BC6DB1"/>
    <w:rsid w:val="00BD0426"/>
    <w:rsid w:val="00BD217B"/>
    <w:rsid w:val="00BD2F29"/>
    <w:rsid w:val="00BD41E1"/>
    <w:rsid w:val="00BD6B2D"/>
    <w:rsid w:val="00BD6FA3"/>
    <w:rsid w:val="00BF0403"/>
    <w:rsid w:val="00BF12AB"/>
    <w:rsid w:val="00BF4746"/>
    <w:rsid w:val="00BF741D"/>
    <w:rsid w:val="00C04482"/>
    <w:rsid w:val="00C1167B"/>
    <w:rsid w:val="00C13FF5"/>
    <w:rsid w:val="00C22930"/>
    <w:rsid w:val="00C231EA"/>
    <w:rsid w:val="00C2400F"/>
    <w:rsid w:val="00C24F9E"/>
    <w:rsid w:val="00C303E9"/>
    <w:rsid w:val="00C31EA7"/>
    <w:rsid w:val="00C3745B"/>
    <w:rsid w:val="00C41CB4"/>
    <w:rsid w:val="00C42891"/>
    <w:rsid w:val="00C43C98"/>
    <w:rsid w:val="00C445E1"/>
    <w:rsid w:val="00C45893"/>
    <w:rsid w:val="00C5104B"/>
    <w:rsid w:val="00C53FAB"/>
    <w:rsid w:val="00C611C7"/>
    <w:rsid w:val="00C61CD4"/>
    <w:rsid w:val="00C75A85"/>
    <w:rsid w:val="00C765B1"/>
    <w:rsid w:val="00C8072F"/>
    <w:rsid w:val="00C9523D"/>
    <w:rsid w:val="00CA6A8D"/>
    <w:rsid w:val="00CB0F00"/>
    <w:rsid w:val="00CB13FE"/>
    <w:rsid w:val="00CB1BDC"/>
    <w:rsid w:val="00CB225D"/>
    <w:rsid w:val="00CB488B"/>
    <w:rsid w:val="00CB7CAB"/>
    <w:rsid w:val="00CB7D95"/>
    <w:rsid w:val="00CC0E87"/>
    <w:rsid w:val="00CC39A0"/>
    <w:rsid w:val="00CD1141"/>
    <w:rsid w:val="00CD7FF1"/>
    <w:rsid w:val="00CE0164"/>
    <w:rsid w:val="00CE0575"/>
    <w:rsid w:val="00CE1BD5"/>
    <w:rsid w:val="00CE4F9A"/>
    <w:rsid w:val="00CF326F"/>
    <w:rsid w:val="00CF354B"/>
    <w:rsid w:val="00CF55C1"/>
    <w:rsid w:val="00CF58C2"/>
    <w:rsid w:val="00D0399D"/>
    <w:rsid w:val="00D06258"/>
    <w:rsid w:val="00D067E8"/>
    <w:rsid w:val="00D1052A"/>
    <w:rsid w:val="00D21A1B"/>
    <w:rsid w:val="00D23AFA"/>
    <w:rsid w:val="00D269AF"/>
    <w:rsid w:val="00D31C6B"/>
    <w:rsid w:val="00D3203E"/>
    <w:rsid w:val="00D423A5"/>
    <w:rsid w:val="00D45BEB"/>
    <w:rsid w:val="00D4769B"/>
    <w:rsid w:val="00D51FF2"/>
    <w:rsid w:val="00D5678A"/>
    <w:rsid w:val="00D56954"/>
    <w:rsid w:val="00D643C9"/>
    <w:rsid w:val="00D67276"/>
    <w:rsid w:val="00D6751A"/>
    <w:rsid w:val="00D70048"/>
    <w:rsid w:val="00D81FA3"/>
    <w:rsid w:val="00D87254"/>
    <w:rsid w:val="00D915DE"/>
    <w:rsid w:val="00D9206D"/>
    <w:rsid w:val="00D93C11"/>
    <w:rsid w:val="00DA1F83"/>
    <w:rsid w:val="00DA2C52"/>
    <w:rsid w:val="00DA31F8"/>
    <w:rsid w:val="00DA3C1A"/>
    <w:rsid w:val="00DA3D7D"/>
    <w:rsid w:val="00DA656A"/>
    <w:rsid w:val="00DA6DF9"/>
    <w:rsid w:val="00DA73BC"/>
    <w:rsid w:val="00DB0A48"/>
    <w:rsid w:val="00DB4020"/>
    <w:rsid w:val="00DB4BAE"/>
    <w:rsid w:val="00DB7C66"/>
    <w:rsid w:val="00DC6095"/>
    <w:rsid w:val="00DC6A53"/>
    <w:rsid w:val="00DD4579"/>
    <w:rsid w:val="00DE5B58"/>
    <w:rsid w:val="00DF2B78"/>
    <w:rsid w:val="00DF63A5"/>
    <w:rsid w:val="00E023E5"/>
    <w:rsid w:val="00E102A7"/>
    <w:rsid w:val="00E109A8"/>
    <w:rsid w:val="00E16B85"/>
    <w:rsid w:val="00E17C32"/>
    <w:rsid w:val="00E265B0"/>
    <w:rsid w:val="00E35DF9"/>
    <w:rsid w:val="00E43222"/>
    <w:rsid w:val="00E46ED3"/>
    <w:rsid w:val="00E516E6"/>
    <w:rsid w:val="00E656D3"/>
    <w:rsid w:val="00E70097"/>
    <w:rsid w:val="00E714F6"/>
    <w:rsid w:val="00E71B73"/>
    <w:rsid w:val="00E739ED"/>
    <w:rsid w:val="00E74A8E"/>
    <w:rsid w:val="00E84889"/>
    <w:rsid w:val="00E85293"/>
    <w:rsid w:val="00E85F00"/>
    <w:rsid w:val="00E86483"/>
    <w:rsid w:val="00E879DD"/>
    <w:rsid w:val="00E90E9A"/>
    <w:rsid w:val="00E91A57"/>
    <w:rsid w:val="00E92B31"/>
    <w:rsid w:val="00E93E86"/>
    <w:rsid w:val="00E94E8A"/>
    <w:rsid w:val="00E95D12"/>
    <w:rsid w:val="00E97219"/>
    <w:rsid w:val="00EA1561"/>
    <w:rsid w:val="00EA1DDD"/>
    <w:rsid w:val="00EB0E3F"/>
    <w:rsid w:val="00EB4053"/>
    <w:rsid w:val="00EB4F46"/>
    <w:rsid w:val="00EC0336"/>
    <w:rsid w:val="00EC0D6B"/>
    <w:rsid w:val="00EC11E8"/>
    <w:rsid w:val="00EC296E"/>
    <w:rsid w:val="00ED756A"/>
    <w:rsid w:val="00EE3619"/>
    <w:rsid w:val="00EE3A87"/>
    <w:rsid w:val="00EE3D0C"/>
    <w:rsid w:val="00EF0F99"/>
    <w:rsid w:val="00EF283B"/>
    <w:rsid w:val="00EF49FC"/>
    <w:rsid w:val="00F02722"/>
    <w:rsid w:val="00F02907"/>
    <w:rsid w:val="00F03DC9"/>
    <w:rsid w:val="00F10839"/>
    <w:rsid w:val="00F11C21"/>
    <w:rsid w:val="00F11DF7"/>
    <w:rsid w:val="00F12CA0"/>
    <w:rsid w:val="00F3011E"/>
    <w:rsid w:val="00F32D16"/>
    <w:rsid w:val="00F34305"/>
    <w:rsid w:val="00F348C6"/>
    <w:rsid w:val="00F34EFC"/>
    <w:rsid w:val="00F400E7"/>
    <w:rsid w:val="00F43D40"/>
    <w:rsid w:val="00F442E3"/>
    <w:rsid w:val="00F447E2"/>
    <w:rsid w:val="00F5454D"/>
    <w:rsid w:val="00F54629"/>
    <w:rsid w:val="00F55CC5"/>
    <w:rsid w:val="00F61232"/>
    <w:rsid w:val="00F70C48"/>
    <w:rsid w:val="00F8481F"/>
    <w:rsid w:val="00FA05CB"/>
    <w:rsid w:val="00FA38F2"/>
    <w:rsid w:val="00FA47B7"/>
    <w:rsid w:val="00FA4CEF"/>
    <w:rsid w:val="00FA4DC8"/>
    <w:rsid w:val="00FA52B9"/>
    <w:rsid w:val="00FA675D"/>
    <w:rsid w:val="00FB1143"/>
    <w:rsid w:val="00FB4EA1"/>
    <w:rsid w:val="00FC1871"/>
    <w:rsid w:val="00FC3BF2"/>
    <w:rsid w:val="00FC4292"/>
    <w:rsid w:val="00FD1DAF"/>
    <w:rsid w:val="00FD6397"/>
    <w:rsid w:val="00FD7FE8"/>
    <w:rsid w:val="00FE0E58"/>
    <w:rsid w:val="00FE1796"/>
    <w:rsid w:val="00FE29A3"/>
    <w:rsid w:val="00FE3E2F"/>
    <w:rsid w:val="00FE583E"/>
    <w:rsid w:val="00FE75A8"/>
    <w:rsid w:val="00FF0B2B"/>
    <w:rsid w:val="00FF3B17"/>
    <w:rsid w:val="00FF44D9"/>
    <w:rsid w:val="00FF4E2F"/>
    <w:rsid w:val="183A78E9"/>
    <w:rsid w:val="2BBEA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E2F02"/>
  <w15:docId w15:val="{F3437B29-460E-430E-846F-EED8DCAD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2AB"/>
    <w:pPr>
      <w:spacing w:after="0" w:line="240" w:lineRule="auto"/>
    </w:pPr>
    <w:rPr>
      <w:rFonts w:ascii="HelveticaNeue LT 55 Roman" w:eastAsia="Times New Roman" w:hAnsi="HelveticaNeue LT 55 Roman" w:cs="Times New Roman"/>
      <w:sz w:val="20"/>
      <w:szCs w:val="24"/>
      <w:lang w:val="de-DE" w:eastAsia="de-DE"/>
    </w:rPr>
  </w:style>
  <w:style w:type="paragraph" w:styleId="berschrift1">
    <w:name w:val="heading 1"/>
    <w:basedOn w:val="Standard"/>
    <w:link w:val="berschrift1Zchn"/>
    <w:qFormat/>
    <w:rsid w:val="00120D22"/>
    <w:pPr>
      <w:spacing w:before="100" w:beforeAutospacing="1" w:after="100" w:afterAutospacing="1" w:line="360" w:lineRule="atLeast"/>
      <w:outlineLvl w:val="0"/>
    </w:pPr>
    <w:rPr>
      <w:rFonts w:ascii="Arial" w:hAnsi="Arial" w:cs="Arial"/>
      <w:b/>
      <w:bCs/>
      <w:color w:val="000000"/>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20D22"/>
    <w:rPr>
      <w:rFonts w:ascii="Arial" w:eastAsia="Times New Roman" w:hAnsi="Arial" w:cs="Arial"/>
      <w:b/>
      <w:bCs/>
      <w:color w:val="000000"/>
      <w:kern w:val="36"/>
      <w:sz w:val="32"/>
      <w:szCs w:val="32"/>
      <w:lang w:val="de-DE" w:eastAsia="de-DE"/>
    </w:rPr>
  </w:style>
  <w:style w:type="paragraph" w:styleId="StandardWeb">
    <w:name w:val="Normal (Web)"/>
    <w:basedOn w:val="Standard"/>
    <w:uiPriority w:val="99"/>
    <w:semiHidden/>
    <w:rsid w:val="00120D22"/>
    <w:pPr>
      <w:spacing w:before="100" w:beforeAutospacing="1" w:after="100" w:afterAutospacing="1"/>
    </w:pPr>
    <w:rPr>
      <w:rFonts w:ascii="Arial" w:hAnsi="Arial" w:cs="Arial"/>
      <w:color w:val="000000"/>
      <w:szCs w:val="20"/>
    </w:rPr>
  </w:style>
  <w:style w:type="paragraph" w:styleId="Textkrper">
    <w:name w:val="Body Text"/>
    <w:aliases w:val="Textkörper FAX"/>
    <w:basedOn w:val="Standard"/>
    <w:link w:val="TextkrperZchn"/>
    <w:semiHidden/>
    <w:rsid w:val="00120D22"/>
    <w:rPr>
      <w:rFonts w:ascii="65 Helvetica Medium" w:eastAsia="Times" w:hAnsi="65 Helvetica Medium"/>
      <w:b/>
      <w:szCs w:val="20"/>
    </w:rPr>
  </w:style>
  <w:style w:type="character" w:customStyle="1" w:styleId="TextkrperZchn">
    <w:name w:val="Textkörper Zchn"/>
    <w:aliases w:val="Textkörper FAX Zchn"/>
    <w:basedOn w:val="Absatz-Standardschriftart"/>
    <w:link w:val="Textkrper"/>
    <w:semiHidden/>
    <w:rsid w:val="00120D22"/>
    <w:rPr>
      <w:rFonts w:ascii="65 Helvetica Medium" w:eastAsia="Times" w:hAnsi="65 Helvetica Medium" w:cs="Times New Roman"/>
      <w:b/>
      <w:sz w:val="20"/>
      <w:szCs w:val="20"/>
      <w:lang w:val="de-DE" w:eastAsia="de-DE"/>
    </w:rPr>
  </w:style>
  <w:style w:type="character" w:styleId="Hyperlink">
    <w:name w:val="Hyperlink"/>
    <w:basedOn w:val="Absatz-Standardschriftart"/>
    <w:rsid w:val="00120D22"/>
    <w:rPr>
      <w:color w:val="0000FF"/>
      <w:u w:val="single"/>
    </w:rPr>
  </w:style>
  <w:style w:type="paragraph" w:styleId="Kopfzeile">
    <w:name w:val="header"/>
    <w:basedOn w:val="Standard"/>
    <w:link w:val="KopfzeileZchn"/>
    <w:unhideWhenUsed/>
    <w:rsid w:val="005D6C9F"/>
    <w:pPr>
      <w:tabs>
        <w:tab w:val="center" w:pos="4536"/>
        <w:tab w:val="right" w:pos="9072"/>
      </w:tabs>
    </w:pPr>
  </w:style>
  <w:style w:type="character" w:customStyle="1" w:styleId="KopfzeileZchn">
    <w:name w:val="Kopfzeile Zchn"/>
    <w:basedOn w:val="Absatz-Standardschriftart"/>
    <w:link w:val="Kopfzeile"/>
    <w:uiPriority w:val="99"/>
    <w:rsid w:val="005D6C9F"/>
    <w:rPr>
      <w:rFonts w:ascii="HelveticaNeue LT 55 Roman" w:eastAsia="Times New Roman" w:hAnsi="HelveticaNeue LT 55 Roman" w:cs="Times New Roman"/>
      <w:sz w:val="20"/>
      <w:szCs w:val="24"/>
      <w:lang w:val="de-DE" w:eastAsia="de-DE"/>
    </w:rPr>
  </w:style>
  <w:style w:type="paragraph" w:styleId="Fuzeile">
    <w:name w:val="footer"/>
    <w:basedOn w:val="Standard"/>
    <w:link w:val="FuzeileZchn"/>
    <w:uiPriority w:val="99"/>
    <w:unhideWhenUsed/>
    <w:rsid w:val="005D6C9F"/>
    <w:pPr>
      <w:tabs>
        <w:tab w:val="center" w:pos="4536"/>
        <w:tab w:val="right" w:pos="9072"/>
      </w:tabs>
    </w:pPr>
  </w:style>
  <w:style w:type="character" w:customStyle="1" w:styleId="FuzeileZchn">
    <w:name w:val="Fußzeile Zchn"/>
    <w:basedOn w:val="Absatz-Standardschriftart"/>
    <w:link w:val="Fuzeile"/>
    <w:uiPriority w:val="99"/>
    <w:rsid w:val="005D6C9F"/>
    <w:rPr>
      <w:rFonts w:ascii="HelveticaNeue LT 55 Roman" w:eastAsia="Times New Roman" w:hAnsi="HelveticaNeue LT 55 Roman" w:cs="Times New Roman"/>
      <w:sz w:val="20"/>
      <w:szCs w:val="24"/>
      <w:lang w:val="de-DE" w:eastAsia="de-DE"/>
    </w:rPr>
  </w:style>
  <w:style w:type="paragraph" w:styleId="Sprechblasentext">
    <w:name w:val="Balloon Text"/>
    <w:basedOn w:val="Standard"/>
    <w:link w:val="SprechblasentextZchn"/>
    <w:uiPriority w:val="99"/>
    <w:semiHidden/>
    <w:unhideWhenUsed/>
    <w:rsid w:val="002B26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6E6"/>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316738"/>
    <w:rPr>
      <w:sz w:val="16"/>
      <w:szCs w:val="16"/>
    </w:rPr>
  </w:style>
  <w:style w:type="paragraph" w:styleId="Kommentartext">
    <w:name w:val="annotation text"/>
    <w:basedOn w:val="Standard"/>
    <w:link w:val="KommentartextZchn"/>
    <w:uiPriority w:val="99"/>
    <w:unhideWhenUsed/>
    <w:rsid w:val="00316738"/>
    <w:rPr>
      <w:rFonts w:asciiTheme="minorHAnsi" w:eastAsiaTheme="minorEastAsia" w:hAnsiTheme="minorHAnsi" w:cstheme="minorBidi"/>
      <w:szCs w:val="20"/>
    </w:rPr>
  </w:style>
  <w:style w:type="character" w:customStyle="1" w:styleId="KommentartextZchn">
    <w:name w:val="Kommentartext Zchn"/>
    <w:basedOn w:val="Absatz-Standardschriftart"/>
    <w:link w:val="Kommentartext"/>
    <w:uiPriority w:val="99"/>
    <w:rsid w:val="00316738"/>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16738"/>
    <w:rPr>
      <w:rFonts w:ascii="HelveticaNeue LT 55 Roman" w:eastAsia="Times New Roman" w:hAnsi="HelveticaNeue LT 55 Roman" w:cs="Times New Roman"/>
      <w:b/>
      <w:bCs/>
    </w:rPr>
  </w:style>
  <w:style w:type="character" w:customStyle="1" w:styleId="KommentarthemaZchn">
    <w:name w:val="Kommentarthema Zchn"/>
    <w:basedOn w:val="KommentartextZchn"/>
    <w:link w:val="Kommentarthema"/>
    <w:uiPriority w:val="99"/>
    <w:semiHidden/>
    <w:rsid w:val="00316738"/>
    <w:rPr>
      <w:rFonts w:ascii="HelveticaNeue LT 55 Roman" w:eastAsia="Times New Roman" w:hAnsi="HelveticaNeue LT 55 Roman" w:cs="Times New Roman"/>
      <w:b/>
      <w:bCs/>
      <w:sz w:val="20"/>
      <w:szCs w:val="20"/>
      <w:lang w:val="de-DE" w:eastAsia="de-DE"/>
    </w:rPr>
  </w:style>
  <w:style w:type="paragraph" w:styleId="Listenabsatz">
    <w:name w:val="List Paragraph"/>
    <w:basedOn w:val="Standard"/>
    <w:uiPriority w:val="34"/>
    <w:qFormat/>
    <w:rsid w:val="006342D2"/>
    <w:pPr>
      <w:spacing w:after="200" w:line="276" w:lineRule="auto"/>
      <w:ind w:left="720"/>
      <w:contextualSpacing/>
    </w:pPr>
    <w:rPr>
      <w:rFonts w:asciiTheme="minorHAnsi" w:eastAsia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C31EA7"/>
    <w:pPr>
      <w:spacing w:after="120"/>
    </w:pPr>
    <w:rPr>
      <w:sz w:val="16"/>
      <w:szCs w:val="16"/>
    </w:rPr>
  </w:style>
  <w:style w:type="character" w:customStyle="1" w:styleId="Textkrper3Zchn">
    <w:name w:val="Textkörper 3 Zchn"/>
    <w:basedOn w:val="Absatz-Standardschriftart"/>
    <w:link w:val="Textkrper3"/>
    <w:uiPriority w:val="99"/>
    <w:semiHidden/>
    <w:rsid w:val="00C31EA7"/>
    <w:rPr>
      <w:rFonts w:ascii="HelveticaNeue LT 55 Roman" w:eastAsia="Times New Roman" w:hAnsi="HelveticaNeue LT 55 Roman" w:cs="Times New Roman"/>
      <w:sz w:val="16"/>
      <w:szCs w:val="16"/>
      <w:lang w:val="de-DE" w:eastAsia="de-DE"/>
    </w:rPr>
  </w:style>
  <w:style w:type="paragraph" w:styleId="berarbeitung">
    <w:name w:val="Revision"/>
    <w:hidden/>
    <w:uiPriority w:val="99"/>
    <w:semiHidden/>
    <w:rsid w:val="00EF0F99"/>
    <w:pPr>
      <w:spacing w:after="0" w:line="240" w:lineRule="auto"/>
    </w:pPr>
    <w:rPr>
      <w:rFonts w:ascii="HelveticaNeue LT 55 Roman" w:eastAsia="Times New Roman" w:hAnsi="HelveticaNeue LT 55 Roman" w:cs="Times New Roman"/>
      <w:sz w:val="20"/>
      <w:szCs w:val="24"/>
      <w:lang w:val="de-DE" w:eastAsia="de-DE"/>
    </w:rPr>
  </w:style>
  <w:style w:type="paragraph" w:styleId="KeinLeerraum">
    <w:name w:val="No Spacing"/>
    <w:uiPriority w:val="1"/>
    <w:qFormat/>
    <w:rsid w:val="00641001"/>
    <w:pPr>
      <w:spacing w:after="0" w:line="240" w:lineRule="auto"/>
    </w:pPr>
    <w:rPr>
      <w:rFonts w:ascii="HelveticaNeue LT 55 Roman" w:eastAsia="Times New Roman" w:hAnsi="HelveticaNeue LT 55 Roman" w:cs="Times New Roman"/>
      <w:sz w:val="20"/>
      <w:szCs w:val="24"/>
      <w:lang w:val="de-DE" w:eastAsia="de-DE"/>
    </w:rPr>
  </w:style>
  <w:style w:type="paragraph" w:customStyle="1" w:styleId="paragraph">
    <w:name w:val="paragraph"/>
    <w:basedOn w:val="Standard"/>
    <w:rsid w:val="00641001"/>
    <w:pPr>
      <w:spacing w:before="100" w:beforeAutospacing="1" w:after="100" w:afterAutospacing="1"/>
    </w:pPr>
    <w:rPr>
      <w:rFonts w:ascii="Times New Roman" w:hAnsi="Times New Roman"/>
      <w:sz w:val="24"/>
    </w:rPr>
  </w:style>
  <w:style w:type="character" w:customStyle="1" w:styleId="normaltextrun">
    <w:name w:val="normaltextrun"/>
    <w:basedOn w:val="Absatz-Standardschriftart"/>
    <w:rsid w:val="00641001"/>
  </w:style>
  <w:style w:type="character" w:customStyle="1" w:styleId="eop">
    <w:name w:val="eop"/>
    <w:basedOn w:val="Absatz-Standardschriftart"/>
    <w:rsid w:val="0064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339397">
      <w:bodyDiv w:val="1"/>
      <w:marLeft w:val="0"/>
      <w:marRight w:val="0"/>
      <w:marTop w:val="0"/>
      <w:marBottom w:val="0"/>
      <w:divBdr>
        <w:top w:val="none" w:sz="0" w:space="0" w:color="auto"/>
        <w:left w:val="none" w:sz="0" w:space="0" w:color="auto"/>
        <w:bottom w:val="none" w:sz="0" w:space="0" w:color="auto"/>
        <w:right w:val="none" w:sz="0" w:space="0" w:color="auto"/>
      </w:divBdr>
    </w:div>
    <w:div w:id="586425004">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330567756">
          <w:marLeft w:val="8233"/>
          <w:marRight w:val="0"/>
          <w:marTop w:val="0"/>
          <w:marBottom w:val="0"/>
          <w:divBdr>
            <w:top w:val="none" w:sz="0" w:space="0" w:color="auto"/>
            <w:left w:val="none" w:sz="0" w:space="0" w:color="auto"/>
            <w:bottom w:val="none" w:sz="0" w:space="0" w:color="auto"/>
            <w:right w:val="none" w:sz="0" w:space="0" w:color="auto"/>
          </w:divBdr>
          <w:divsChild>
            <w:div w:id="1053623490">
              <w:marLeft w:val="0"/>
              <w:marRight w:val="0"/>
              <w:marTop w:val="0"/>
              <w:marBottom w:val="0"/>
              <w:divBdr>
                <w:top w:val="none" w:sz="0" w:space="0" w:color="auto"/>
                <w:left w:val="none" w:sz="0" w:space="0" w:color="auto"/>
                <w:bottom w:val="none" w:sz="0" w:space="0" w:color="auto"/>
                <w:right w:val="none" w:sz="0" w:space="0" w:color="auto"/>
              </w:divBdr>
              <w:divsChild>
                <w:div w:id="815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388">
          <w:marLeft w:val="8233"/>
          <w:marRight w:val="0"/>
          <w:marTop w:val="0"/>
          <w:marBottom w:val="0"/>
          <w:divBdr>
            <w:top w:val="none" w:sz="0" w:space="0" w:color="auto"/>
            <w:left w:val="none" w:sz="0" w:space="0" w:color="auto"/>
            <w:bottom w:val="none" w:sz="0" w:space="0" w:color="auto"/>
            <w:right w:val="none" w:sz="0" w:space="0" w:color="auto"/>
          </w:divBdr>
          <w:divsChild>
            <w:div w:id="1040740548">
              <w:marLeft w:val="0"/>
              <w:marRight w:val="0"/>
              <w:marTop w:val="0"/>
              <w:marBottom w:val="0"/>
              <w:divBdr>
                <w:top w:val="none" w:sz="0" w:space="0" w:color="auto"/>
                <w:left w:val="none" w:sz="0" w:space="0" w:color="auto"/>
                <w:bottom w:val="none" w:sz="0" w:space="0" w:color="auto"/>
                <w:right w:val="none" w:sz="0" w:space="0" w:color="auto"/>
              </w:divBdr>
              <w:divsChild>
                <w:div w:id="11407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65">
      <w:bodyDiv w:val="1"/>
      <w:marLeft w:val="0"/>
      <w:marRight w:val="0"/>
      <w:marTop w:val="0"/>
      <w:marBottom w:val="0"/>
      <w:divBdr>
        <w:top w:val="none" w:sz="0" w:space="0" w:color="auto"/>
        <w:left w:val="none" w:sz="0" w:space="0" w:color="auto"/>
        <w:bottom w:val="none" w:sz="0" w:space="0" w:color="auto"/>
        <w:right w:val="none" w:sz="0" w:space="0" w:color="auto"/>
      </w:divBdr>
    </w:div>
    <w:div w:id="1580166363">
      <w:bodyDiv w:val="1"/>
      <w:marLeft w:val="0"/>
      <w:marRight w:val="0"/>
      <w:marTop w:val="0"/>
      <w:marBottom w:val="0"/>
      <w:divBdr>
        <w:top w:val="none" w:sz="0" w:space="0" w:color="auto"/>
        <w:left w:val="none" w:sz="0" w:space="0" w:color="auto"/>
        <w:bottom w:val="none" w:sz="0" w:space="0" w:color="auto"/>
        <w:right w:val="none" w:sz="0" w:space="0" w:color="auto"/>
      </w:divBdr>
    </w:div>
    <w:div w:id="1853909311">
      <w:bodyDiv w:val="1"/>
      <w:marLeft w:val="0"/>
      <w:marRight w:val="0"/>
      <w:marTop w:val="0"/>
      <w:marBottom w:val="0"/>
      <w:divBdr>
        <w:top w:val="none" w:sz="0" w:space="0" w:color="auto"/>
        <w:left w:val="none" w:sz="0" w:space="0" w:color="auto"/>
        <w:bottom w:val="none" w:sz="0" w:space="0" w:color="auto"/>
        <w:right w:val="none" w:sz="0" w:space="0" w:color="auto"/>
      </w:divBdr>
    </w:div>
    <w:div w:id="19334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Freund@alap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ape@gesk.berlin" TargetMode="External"/><Relationship Id="rId4" Type="http://schemas.openxmlformats.org/officeDocument/2006/relationships/webSettings" Target="webSettings.xml"/><Relationship Id="rId9" Type="http://schemas.openxmlformats.org/officeDocument/2006/relationships/hyperlink" Target="https://www.alap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810DD-32C9-4C2D-90FF-27988C21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2911</Characters>
  <Application>Microsoft Office Word</Application>
  <DocSecurity>0</DocSecurity>
  <Lines>64</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Alape GmbH</dc:creator>
  <cp:lastModifiedBy>gesk</cp:lastModifiedBy>
  <cp:revision>8</cp:revision>
  <cp:lastPrinted>2020-02-03T15:17:00Z</cp:lastPrinted>
  <dcterms:created xsi:type="dcterms:W3CDTF">2024-03-11T17:58:00Z</dcterms:created>
  <dcterms:modified xsi:type="dcterms:W3CDTF">2024-04-03T13:35:00Z</dcterms:modified>
</cp:coreProperties>
</file>