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AD816" w14:textId="39FB3660" w:rsidR="004A473E" w:rsidRPr="005D7707" w:rsidRDefault="005D7707" w:rsidP="004A473E">
      <w:pPr>
        <w:rPr>
          <w:b/>
          <w:bCs/>
          <w:sz w:val="32"/>
          <w:szCs w:val="32"/>
        </w:rPr>
      </w:pPr>
      <w:proofErr w:type="spellStart"/>
      <w:r w:rsidRPr="005D7707">
        <w:rPr>
          <w:b/>
          <w:bCs/>
          <w:sz w:val="32"/>
          <w:szCs w:val="32"/>
        </w:rPr>
        <w:t>Ixa</w:t>
      </w:r>
      <w:proofErr w:type="spellEnd"/>
      <w:r w:rsidRPr="005D7707">
        <w:rPr>
          <w:b/>
          <w:bCs/>
          <w:sz w:val="32"/>
          <w:szCs w:val="32"/>
        </w:rPr>
        <w:t xml:space="preserve"> von Artemide</w:t>
      </w:r>
      <w:r>
        <w:rPr>
          <w:b/>
          <w:bCs/>
          <w:sz w:val="32"/>
          <w:szCs w:val="32"/>
        </w:rPr>
        <w:t xml:space="preserve">: </w:t>
      </w:r>
      <w:r w:rsidRPr="005D7707">
        <w:rPr>
          <w:b/>
          <w:bCs/>
          <w:sz w:val="32"/>
          <w:szCs w:val="32"/>
        </w:rPr>
        <w:t>Dynamisch</w:t>
      </w:r>
      <w:r>
        <w:rPr>
          <w:b/>
          <w:bCs/>
          <w:sz w:val="32"/>
          <w:szCs w:val="32"/>
        </w:rPr>
        <w:t xml:space="preserve">es </w:t>
      </w:r>
      <w:r w:rsidRPr="005D7707">
        <w:rPr>
          <w:b/>
          <w:bCs/>
          <w:sz w:val="32"/>
          <w:szCs w:val="32"/>
        </w:rPr>
        <w:t>Gleichgewicht</w:t>
      </w:r>
    </w:p>
    <w:p w14:paraId="41298AB6" w14:textId="4377B0E3" w:rsidR="00E60DCC" w:rsidRPr="00FB2FB8" w:rsidRDefault="00B70BF6" w:rsidP="004A473E">
      <w:pPr>
        <w:rPr>
          <w:b/>
          <w:bCs/>
          <w:sz w:val="24"/>
          <w:szCs w:val="24"/>
        </w:rPr>
      </w:pPr>
      <w:r w:rsidRPr="00FB2FB8">
        <w:rPr>
          <w:b/>
          <w:bCs/>
          <w:sz w:val="24"/>
          <w:szCs w:val="24"/>
        </w:rPr>
        <w:t xml:space="preserve">Die berühmten Mobiles des Künstlers Alexander Calder verbinden </w:t>
      </w:r>
      <w:r w:rsidR="00384E0E" w:rsidRPr="00FB2FB8">
        <w:rPr>
          <w:b/>
          <w:bCs/>
          <w:sz w:val="24"/>
          <w:szCs w:val="24"/>
        </w:rPr>
        <w:t>Bewegung und Balance</w:t>
      </w:r>
      <w:r w:rsidRPr="00FB2FB8">
        <w:rPr>
          <w:b/>
          <w:bCs/>
          <w:sz w:val="24"/>
          <w:szCs w:val="24"/>
        </w:rPr>
        <w:t xml:space="preserve">. </w:t>
      </w:r>
      <w:r w:rsidR="004C00E6" w:rsidRPr="00FB2FB8">
        <w:rPr>
          <w:b/>
          <w:bCs/>
          <w:sz w:val="24"/>
          <w:szCs w:val="24"/>
        </w:rPr>
        <w:t xml:space="preserve">Scheinbar mühelos schweben die </w:t>
      </w:r>
      <w:r w:rsidRPr="00FB2FB8">
        <w:rPr>
          <w:b/>
          <w:bCs/>
          <w:sz w:val="24"/>
          <w:szCs w:val="24"/>
        </w:rPr>
        <w:t xml:space="preserve">abstrakten, farbenfrohen Metallkonstruktionen </w:t>
      </w:r>
      <w:r w:rsidR="004C00E6" w:rsidRPr="00FB2FB8">
        <w:rPr>
          <w:b/>
          <w:bCs/>
          <w:sz w:val="24"/>
          <w:szCs w:val="24"/>
        </w:rPr>
        <w:t xml:space="preserve">in der Luft. </w:t>
      </w:r>
      <w:r w:rsidRPr="00FB2FB8">
        <w:rPr>
          <w:b/>
          <w:bCs/>
          <w:sz w:val="24"/>
          <w:szCs w:val="24"/>
        </w:rPr>
        <w:t>Inspiriert von Calders</w:t>
      </w:r>
      <w:r w:rsidR="004C00E6" w:rsidRPr="00FB2FB8">
        <w:rPr>
          <w:b/>
          <w:bCs/>
          <w:sz w:val="24"/>
          <w:szCs w:val="24"/>
        </w:rPr>
        <w:t xml:space="preserve"> Skulpturen</w:t>
      </w:r>
      <w:r w:rsidRPr="00FB2FB8">
        <w:rPr>
          <w:b/>
          <w:bCs/>
          <w:sz w:val="24"/>
          <w:szCs w:val="24"/>
        </w:rPr>
        <w:t xml:space="preserve">, </w:t>
      </w:r>
      <w:r w:rsidR="00327432" w:rsidRPr="00FB2FB8">
        <w:rPr>
          <w:b/>
          <w:bCs/>
          <w:sz w:val="24"/>
          <w:szCs w:val="24"/>
        </w:rPr>
        <w:t>verkörpert</w:t>
      </w:r>
      <w:r w:rsidR="004A473E" w:rsidRPr="00FB2FB8">
        <w:rPr>
          <w:b/>
          <w:bCs/>
          <w:sz w:val="24"/>
          <w:szCs w:val="24"/>
        </w:rPr>
        <w:t xml:space="preserve"> </w:t>
      </w:r>
      <w:proofErr w:type="spellStart"/>
      <w:r w:rsidR="00327432" w:rsidRPr="00FB2FB8">
        <w:rPr>
          <w:b/>
          <w:bCs/>
          <w:sz w:val="24"/>
          <w:szCs w:val="24"/>
        </w:rPr>
        <w:t>Ixa</w:t>
      </w:r>
      <w:proofErr w:type="spellEnd"/>
      <w:r w:rsidR="00327432" w:rsidRPr="00FB2FB8">
        <w:rPr>
          <w:b/>
          <w:bCs/>
          <w:sz w:val="24"/>
          <w:szCs w:val="24"/>
        </w:rPr>
        <w:t xml:space="preserve"> von Artemide</w:t>
      </w:r>
      <w:r w:rsidR="004A473E" w:rsidRPr="00FB2FB8">
        <w:rPr>
          <w:b/>
          <w:bCs/>
          <w:sz w:val="24"/>
          <w:szCs w:val="24"/>
        </w:rPr>
        <w:t xml:space="preserve"> </w:t>
      </w:r>
      <w:r w:rsidR="00327432" w:rsidRPr="00FB2FB8">
        <w:rPr>
          <w:b/>
          <w:bCs/>
          <w:sz w:val="24"/>
          <w:szCs w:val="24"/>
        </w:rPr>
        <w:t xml:space="preserve">dynamische Eleganz </w:t>
      </w:r>
      <w:r w:rsidR="004A473E" w:rsidRPr="00FB2FB8">
        <w:rPr>
          <w:b/>
          <w:bCs/>
          <w:sz w:val="24"/>
          <w:szCs w:val="24"/>
        </w:rPr>
        <w:t xml:space="preserve">durch Präzisionstechnik. </w:t>
      </w:r>
      <w:r w:rsidR="003E6AA5" w:rsidRPr="00FB2FB8">
        <w:rPr>
          <w:b/>
          <w:bCs/>
          <w:sz w:val="24"/>
          <w:szCs w:val="24"/>
        </w:rPr>
        <w:t>Die</w:t>
      </w:r>
      <w:r w:rsidR="005D7707" w:rsidRPr="00FB2FB8">
        <w:rPr>
          <w:b/>
          <w:bCs/>
          <w:sz w:val="24"/>
          <w:szCs w:val="24"/>
        </w:rPr>
        <w:t xml:space="preserve"> raffinierte Leuchte lässt sich </w:t>
      </w:r>
      <w:r w:rsidRPr="00FB2FB8">
        <w:rPr>
          <w:b/>
          <w:bCs/>
          <w:sz w:val="24"/>
          <w:szCs w:val="24"/>
        </w:rPr>
        <w:t xml:space="preserve">frei </w:t>
      </w:r>
      <w:r w:rsidR="005D7707" w:rsidRPr="00FB2FB8">
        <w:rPr>
          <w:b/>
          <w:bCs/>
          <w:sz w:val="24"/>
          <w:szCs w:val="24"/>
        </w:rPr>
        <w:t>im Raum</w:t>
      </w:r>
      <w:r w:rsidRPr="00FB2FB8">
        <w:rPr>
          <w:b/>
          <w:bCs/>
          <w:sz w:val="24"/>
          <w:szCs w:val="24"/>
        </w:rPr>
        <w:t xml:space="preserve"> </w:t>
      </w:r>
      <w:r w:rsidR="005D7707" w:rsidRPr="00FB2FB8">
        <w:rPr>
          <w:b/>
          <w:bCs/>
          <w:sz w:val="24"/>
          <w:szCs w:val="24"/>
        </w:rPr>
        <w:t>ausrichten</w:t>
      </w:r>
      <w:r w:rsidRPr="00FB2FB8">
        <w:rPr>
          <w:b/>
          <w:bCs/>
          <w:sz w:val="24"/>
          <w:szCs w:val="24"/>
        </w:rPr>
        <w:t xml:space="preserve"> und </w:t>
      </w:r>
      <w:r w:rsidR="006D04FD">
        <w:rPr>
          <w:b/>
          <w:bCs/>
          <w:sz w:val="24"/>
          <w:szCs w:val="24"/>
        </w:rPr>
        <w:t>bringt das Licht exakt dorthin, wo es benötigt wird</w:t>
      </w:r>
      <w:r w:rsidRPr="00FB2FB8">
        <w:rPr>
          <w:b/>
          <w:bCs/>
          <w:sz w:val="24"/>
          <w:szCs w:val="24"/>
        </w:rPr>
        <w:t xml:space="preserve">. </w:t>
      </w:r>
    </w:p>
    <w:p w14:paraId="0AFD8080" w14:textId="7652A28D" w:rsidR="00E0133B" w:rsidRPr="00E0133B" w:rsidRDefault="00E0133B" w:rsidP="004A473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Hochfunktionales Designobjekt</w:t>
      </w:r>
    </w:p>
    <w:p w14:paraId="7C6522D8" w14:textId="6B5318B6" w:rsidR="005B7A98" w:rsidRPr="00FB2FB8" w:rsidRDefault="00247999" w:rsidP="004A473E">
      <w:pPr>
        <w:rPr>
          <w:sz w:val="24"/>
          <w:szCs w:val="24"/>
        </w:rPr>
      </w:pPr>
      <w:r w:rsidRPr="00FB2FB8">
        <w:rPr>
          <w:sz w:val="24"/>
          <w:szCs w:val="24"/>
        </w:rPr>
        <w:t>Bei</w:t>
      </w:r>
      <w:r w:rsidR="00E0133B">
        <w:rPr>
          <w:sz w:val="24"/>
          <w:szCs w:val="24"/>
        </w:rPr>
        <w:t xml:space="preserve">m </w:t>
      </w:r>
      <w:r w:rsidRPr="00FB2FB8">
        <w:rPr>
          <w:sz w:val="24"/>
          <w:szCs w:val="24"/>
        </w:rPr>
        <w:t>Entwurf</w:t>
      </w:r>
      <w:r w:rsidR="00E0133B">
        <w:rPr>
          <w:sz w:val="24"/>
          <w:szCs w:val="24"/>
        </w:rPr>
        <w:t xml:space="preserve"> </w:t>
      </w:r>
      <w:r w:rsidR="00743CAC">
        <w:rPr>
          <w:sz w:val="24"/>
          <w:szCs w:val="24"/>
        </w:rPr>
        <w:t xml:space="preserve">von </w:t>
      </w:r>
      <w:r w:rsidRPr="00FB2FB8">
        <w:rPr>
          <w:sz w:val="24"/>
          <w:szCs w:val="24"/>
        </w:rPr>
        <w:t>Foster + Partners</w:t>
      </w:r>
      <w:r w:rsidR="00743CAC">
        <w:rPr>
          <w:sz w:val="24"/>
          <w:szCs w:val="24"/>
        </w:rPr>
        <w:t xml:space="preserve"> Industrial Design</w:t>
      </w:r>
      <w:r w:rsidRPr="00FB2FB8">
        <w:rPr>
          <w:sz w:val="24"/>
          <w:szCs w:val="24"/>
        </w:rPr>
        <w:t xml:space="preserve"> trennt ein</w:t>
      </w:r>
      <w:r w:rsidR="004A473E" w:rsidRPr="00FB2FB8">
        <w:rPr>
          <w:sz w:val="24"/>
          <w:szCs w:val="24"/>
        </w:rPr>
        <w:t xml:space="preserve"> frei um 360° drehender Kugelkopf Stromzufuhr und Mechanik. Er ist mit der Struktur durch einen Magnetanschluss verbunden und lässt sich auf diese Weise bequem in alle Richtungen ausrichten. </w:t>
      </w:r>
      <w:r w:rsidR="005B7A98" w:rsidRPr="00FB2FB8">
        <w:rPr>
          <w:sz w:val="24"/>
          <w:szCs w:val="24"/>
        </w:rPr>
        <w:t xml:space="preserve">Das intelligente Prinzip kommt bei sämtlichen Mitgliedern der umfangreichen </w:t>
      </w:r>
      <w:r w:rsidR="00DE32DA">
        <w:rPr>
          <w:sz w:val="24"/>
          <w:szCs w:val="24"/>
        </w:rPr>
        <w:t>Artemide-</w:t>
      </w:r>
      <w:proofErr w:type="spellStart"/>
      <w:r w:rsidR="005B7A98" w:rsidRPr="00FB2FB8">
        <w:rPr>
          <w:sz w:val="24"/>
          <w:szCs w:val="24"/>
        </w:rPr>
        <w:t>Leuchtenfamilie</w:t>
      </w:r>
      <w:proofErr w:type="spellEnd"/>
      <w:r w:rsidR="005B7A98" w:rsidRPr="00FB2FB8">
        <w:rPr>
          <w:sz w:val="24"/>
          <w:szCs w:val="24"/>
        </w:rPr>
        <w:t xml:space="preserve"> zur Anwendung: angefangen bei der Steh-, Tisch</w:t>
      </w:r>
      <w:r w:rsidR="008F73C3" w:rsidRPr="00FB2FB8">
        <w:rPr>
          <w:sz w:val="24"/>
          <w:szCs w:val="24"/>
        </w:rPr>
        <w:t>-</w:t>
      </w:r>
      <w:r w:rsidR="005B7A98" w:rsidRPr="00FB2FB8">
        <w:rPr>
          <w:sz w:val="24"/>
          <w:szCs w:val="24"/>
        </w:rPr>
        <w:t xml:space="preserve"> und Leseleuchte</w:t>
      </w:r>
      <w:r w:rsidR="008F73C3" w:rsidRPr="00FB2FB8">
        <w:rPr>
          <w:sz w:val="24"/>
          <w:szCs w:val="24"/>
        </w:rPr>
        <w:t xml:space="preserve"> über die </w:t>
      </w:r>
      <w:r w:rsidR="005B7A98" w:rsidRPr="00FB2FB8">
        <w:rPr>
          <w:sz w:val="24"/>
          <w:szCs w:val="24"/>
        </w:rPr>
        <w:t>Deckenleuchte</w:t>
      </w:r>
      <w:r w:rsidR="008F73C3" w:rsidRPr="00FB2FB8">
        <w:rPr>
          <w:sz w:val="24"/>
          <w:szCs w:val="24"/>
        </w:rPr>
        <w:t xml:space="preserve">n </w:t>
      </w:r>
      <w:r w:rsidR="005B7A98" w:rsidRPr="00FB2FB8">
        <w:rPr>
          <w:sz w:val="24"/>
          <w:szCs w:val="24"/>
        </w:rPr>
        <w:t>bis hin zu den verschiedenen Varianten</w:t>
      </w:r>
      <w:r w:rsidR="008F73C3" w:rsidRPr="00FB2FB8">
        <w:rPr>
          <w:sz w:val="24"/>
          <w:szCs w:val="24"/>
        </w:rPr>
        <w:t xml:space="preserve">, die sich an der Wand befestigen lassen. </w:t>
      </w:r>
      <w:r w:rsidR="00FB2FB8">
        <w:rPr>
          <w:sz w:val="24"/>
          <w:szCs w:val="24"/>
        </w:rPr>
        <w:t>Weiche</w:t>
      </w:r>
      <w:r w:rsidR="00FB2FB8" w:rsidRPr="00FB2FB8">
        <w:rPr>
          <w:sz w:val="24"/>
          <w:szCs w:val="24"/>
        </w:rPr>
        <w:t xml:space="preserve"> Linien und </w:t>
      </w:r>
      <w:r w:rsidR="00FB2FB8">
        <w:rPr>
          <w:sz w:val="24"/>
          <w:szCs w:val="24"/>
        </w:rPr>
        <w:t>eine</w:t>
      </w:r>
      <w:r w:rsidR="00FB2FB8" w:rsidRPr="00FB2FB8">
        <w:rPr>
          <w:sz w:val="24"/>
          <w:szCs w:val="24"/>
        </w:rPr>
        <w:t xml:space="preserve"> reduzierte, klassisch</w:t>
      </w:r>
      <w:r w:rsidR="00FB2FB8">
        <w:rPr>
          <w:sz w:val="24"/>
          <w:szCs w:val="24"/>
        </w:rPr>
        <w:t xml:space="preserve"> gehaltene</w:t>
      </w:r>
      <w:r w:rsidR="00FB2FB8" w:rsidRPr="00FB2FB8">
        <w:rPr>
          <w:sz w:val="24"/>
          <w:szCs w:val="24"/>
        </w:rPr>
        <w:t xml:space="preserve"> Form machen </w:t>
      </w:r>
      <w:proofErr w:type="spellStart"/>
      <w:r w:rsidR="00FB2FB8">
        <w:rPr>
          <w:sz w:val="24"/>
          <w:szCs w:val="24"/>
        </w:rPr>
        <w:t>Ixa</w:t>
      </w:r>
      <w:proofErr w:type="spellEnd"/>
      <w:r w:rsidR="00FB2FB8">
        <w:rPr>
          <w:sz w:val="24"/>
          <w:szCs w:val="24"/>
        </w:rPr>
        <w:t xml:space="preserve"> dabei </w:t>
      </w:r>
      <w:r w:rsidR="00FB2FB8" w:rsidRPr="00FB2FB8">
        <w:rPr>
          <w:sz w:val="24"/>
          <w:szCs w:val="24"/>
        </w:rPr>
        <w:t>zu einem</w:t>
      </w:r>
      <w:r w:rsidR="00FB2FB8">
        <w:rPr>
          <w:sz w:val="24"/>
          <w:szCs w:val="24"/>
        </w:rPr>
        <w:t xml:space="preserve"> </w:t>
      </w:r>
      <w:r w:rsidR="00FB2FB8" w:rsidRPr="00FB2FB8">
        <w:rPr>
          <w:sz w:val="24"/>
          <w:szCs w:val="24"/>
        </w:rPr>
        <w:t>zeitlos stilvollen</w:t>
      </w:r>
      <w:r w:rsidR="00FB2FB8">
        <w:rPr>
          <w:sz w:val="24"/>
          <w:szCs w:val="24"/>
        </w:rPr>
        <w:t xml:space="preserve"> wie funktionalen</w:t>
      </w:r>
      <w:r w:rsidR="00FB2FB8" w:rsidRPr="00FB2FB8">
        <w:rPr>
          <w:sz w:val="24"/>
          <w:szCs w:val="24"/>
        </w:rPr>
        <w:t xml:space="preserve"> </w:t>
      </w:r>
      <w:r w:rsidR="00FB2FB8">
        <w:rPr>
          <w:sz w:val="24"/>
          <w:szCs w:val="24"/>
        </w:rPr>
        <w:t>Designo</w:t>
      </w:r>
      <w:r w:rsidR="00FB2FB8" w:rsidRPr="00FB2FB8">
        <w:rPr>
          <w:sz w:val="24"/>
          <w:szCs w:val="24"/>
        </w:rPr>
        <w:t xml:space="preserve">bjekt. </w:t>
      </w:r>
      <w:r w:rsidR="006F02D5">
        <w:rPr>
          <w:sz w:val="24"/>
          <w:szCs w:val="24"/>
        </w:rPr>
        <w:t xml:space="preserve">Eigenschaften, die von den satten, Farbtönen noch ergänzt werden: Die gesamte </w:t>
      </w:r>
      <w:proofErr w:type="spellStart"/>
      <w:r w:rsidR="006F02D5">
        <w:rPr>
          <w:sz w:val="24"/>
          <w:szCs w:val="24"/>
        </w:rPr>
        <w:t>Leuchtenfamilie</w:t>
      </w:r>
      <w:proofErr w:type="spellEnd"/>
      <w:r w:rsidR="006F02D5">
        <w:rPr>
          <w:sz w:val="24"/>
          <w:szCs w:val="24"/>
        </w:rPr>
        <w:t xml:space="preserve"> ist in Rot, Blau und Gelb erhältlich, außerdem in Anthrazit, Grau und Weiß.</w:t>
      </w:r>
    </w:p>
    <w:p w14:paraId="68EC7DAE" w14:textId="1FC4FF8A" w:rsidR="005B7A98" w:rsidRPr="005F5419" w:rsidRDefault="00DE32DA" w:rsidP="004A473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Virtuos ausbalanciert</w:t>
      </w:r>
    </w:p>
    <w:p w14:paraId="490EE73B" w14:textId="191AC301" w:rsidR="005F5419" w:rsidRDefault="00FB2FB8" w:rsidP="004A473E">
      <w:pPr>
        <w:rPr>
          <w:sz w:val="24"/>
          <w:szCs w:val="24"/>
        </w:rPr>
      </w:pPr>
      <w:r w:rsidRPr="00FB2FB8">
        <w:rPr>
          <w:sz w:val="24"/>
          <w:szCs w:val="24"/>
        </w:rPr>
        <w:t xml:space="preserve">Die Stehleuchte </w:t>
      </w:r>
      <w:proofErr w:type="spellStart"/>
      <w:r w:rsidR="005F5419" w:rsidRPr="00B256F3">
        <w:rPr>
          <w:b/>
          <w:bCs/>
          <w:sz w:val="24"/>
          <w:szCs w:val="24"/>
        </w:rPr>
        <w:t>Ixa</w:t>
      </w:r>
      <w:proofErr w:type="spellEnd"/>
      <w:r w:rsidR="005F5419" w:rsidRPr="00B256F3">
        <w:rPr>
          <w:b/>
          <w:bCs/>
          <w:sz w:val="24"/>
          <w:szCs w:val="24"/>
        </w:rPr>
        <w:t xml:space="preserve"> Floor</w:t>
      </w:r>
      <w:r w:rsidR="005F5419">
        <w:rPr>
          <w:sz w:val="24"/>
          <w:szCs w:val="24"/>
        </w:rPr>
        <w:t xml:space="preserve"> </w:t>
      </w:r>
      <w:r w:rsidRPr="00FB2FB8">
        <w:rPr>
          <w:sz w:val="24"/>
          <w:szCs w:val="24"/>
        </w:rPr>
        <w:t xml:space="preserve">verfügt gemeinsam mit den Versionen für </w:t>
      </w:r>
      <w:proofErr w:type="spellStart"/>
      <w:r w:rsidR="005F5419" w:rsidRPr="00B256F3">
        <w:rPr>
          <w:b/>
          <w:bCs/>
          <w:sz w:val="24"/>
          <w:szCs w:val="24"/>
        </w:rPr>
        <w:t>Ixa</w:t>
      </w:r>
      <w:proofErr w:type="spellEnd"/>
      <w:r w:rsidR="005F5419" w:rsidRPr="00B256F3">
        <w:rPr>
          <w:b/>
          <w:bCs/>
          <w:sz w:val="24"/>
          <w:szCs w:val="24"/>
        </w:rPr>
        <w:t xml:space="preserve"> Wall Arm</w:t>
      </w:r>
      <w:r w:rsidRPr="00FB2FB8">
        <w:rPr>
          <w:sz w:val="24"/>
          <w:szCs w:val="24"/>
        </w:rPr>
        <w:t xml:space="preserve"> und </w:t>
      </w:r>
      <w:proofErr w:type="spellStart"/>
      <w:r w:rsidR="005F5419" w:rsidRPr="00B256F3">
        <w:rPr>
          <w:b/>
          <w:bCs/>
          <w:sz w:val="24"/>
          <w:szCs w:val="24"/>
        </w:rPr>
        <w:t>Ixa</w:t>
      </w:r>
      <w:proofErr w:type="spellEnd"/>
      <w:r w:rsidR="005F5419" w:rsidRPr="00B256F3">
        <w:rPr>
          <w:b/>
          <w:bCs/>
          <w:sz w:val="24"/>
          <w:szCs w:val="24"/>
        </w:rPr>
        <w:t xml:space="preserve"> </w:t>
      </w:r>
      <w:proofErr w:type="spellStart"/>
      <w:r w:rsidR="005F5419" w:rsidRPr="00B256F3">
        <w:rPr>
          <w:b/>
          <w:bCs/>
          <w:sz w:val="24"/>
          <w:szCs w:val="24"/>
        </w:rPr>
        <w:t>Ceiling</w:t>
      </w:r>
      <w:proofErr w:type="spellEnd"/>
      <w:r w:rsidR="005F5419">
        <w:rPr>
          <w:sz w:val="24"/>
          <w:szCs w:val="24"/>
        </w:rPr>
        <w:t xml:space="preserve"> </w:t>
      </w:r>
      <w:r w:rsidRPr="00FB2FB8">
        <w:rPr>
          <w:sz w:val="24"/>
          <w:szCs w:val="24"/>
        </w:rPr>
        <w:t>über ein</w:t>
      </w:r>
      <w:r>
        <w:rPr>
          <w:sz w:val="24"/>
          <w:szCs w:val="24"/>
        </w:rPr>
        <w:t xml:space="preserve"> weiteres,</w:t>
      </w:r>
      <w:r w:rsidRPr="00FB2FB8">
        <w:rPr>
          <w:sz w:val="24"/>
          <w:szCs w:val="24"/>
        </w:rPr>
        <w:t xml:space="preserve"> besonders prägnantes Feature: Ihr geschickt austariertes Gestänge kombiniert </w:t>
      </w:r>
      <w:r w:rsidR="004A473E" w:rsidRPr="00FB2FB8">
        <w:rPr>
          <w:sz w:val="24"/>
          <w:szCs w:val="24"/>
        </w:rPr>
        <w:t>kugelförmige Gegengewichte mit multiplen Rotationspunkten und k</w:t>
      </w:r>
      <w:r>
        <w:rPr>
          <w:sz w:val="24"/>
          <w:szCs w:val="24"/>
        </w:rPr>
        <w:t xml:space="preserve">ann </w:t>
      </w:r>
      <w:r w:rsidR="004A473E" w:rsidRPr="00FB2FB8">
        <w:rPr>
          <w:sz w:val="24"/>
          <w:szCs w:val="24"/>
        </w:rPr>
        <w:t xml:space="preserve">damit problemlos in verschiedene Positionen gebracht werden. </w:t>
      </w:r>
      <w:r w:rsidR="005F5419">
        <w:rPr>
          <w:sz w:val="24"/>
          <w:szCs w:val="24"/>
        </w:rPr>
        <w:t xml:space="preserve">Gemeinsam mit der minimalistischeren Pendelleuchte </w:t>
      </w:r>
      <w:proofErr w:type="spellStart"/>
      <w:r w:rsidR="005F5419" w:rsidRPr="00B256F3">
        <w:rPr>
          <w:b/>
          <w:bCs/>
          <w:sz w:val="24"/>
          <w:szCs w:val="24"/>
        </w:rPr>
        <w:t>Ixa</w:t>
      </w:r>
      <w:proofErr w:type="spellEnd"/>
      <w:r w:rsidR="005F5419" w:rsidRPr="00B256F3">
        <w:rPr>
          <w:b/>
          <w:bCs/>
          <w:sz w:val="24"/>
          <w:szCs w:val="24"/>
        </w:rPr>
        <w:t xml:space="preserve"> Suspension</w:t>
      </w:r>
      <w:r w:rsidR="005F5419">
        <w:rPr>
          <w:sz w:val="24"/>
          <w:szCs w:val="24"/>
        </w:rPr>
        <w:t xml:space="preserve"> sind </w:t>
      </w:r>
      <w:proofErr w:type="spellStart"/>
      <w:r w:rsidR="005F5419">
        <w:rPr>
          <w:sz w:val="24"/>
          <w:szCs w:val="24"/>
        </w:rPr>
        <w:t>Ixa</w:t>
      </w:r>
      <w:proofErr w:type="spellEnd"/>
      <w:r w:rsidR="005F5419">
        <w:rPr>
          <w:sz w:val="24"/>
          <w:szCs w:val="24"/>
        </w:rPr>
        <w:t xml:space="preserve"> Wall Arm und </w:t>
      </w:r>
      <w:proofErr w:type="spellStart"/>
      <w:r w:rsidR="005F5419">
        <w:rPr>
          <w:sz w:val="24"/>
          <w:szCs w:val="24"/>
        </w:rPr>
        <w:t>Ixa</w:t>
      </w:r>
      <w:proofErr w:type="spellEnd"/>
      <w:r w:rsidR="005F5419">
        <w:rPr>
          <w:sz w:val="24"/>
          <w:szCs w:val="24"/>
        </w:rPr>
        <w:t xml:space="preserve"> </w:t>
      </w:r>
      <w:proofErr w:type="spellStart"/>
      <w:r w:rsidR="005F5419">
        <w:rPr>
          <w:sz w:val="24"/>
          <w:szCs w:val="24"/>
        </w:rPr>
        <w:t>Ceiling</w:t>
      </w:r>
      <w:proofErr w:type="spellEnd"/>
      <w:r w:rsidR="005F5419">
        <w:rPr>
          <w:sz w:val="24"/>
          <w:szCs w:val="24"/>
        </w:rPr>
        <w:t xml:space="preserve"> auch in der größeren Fassung</w:t>
      </w:r>
      <w:r w:rsidR="00B256F3">
        <w:rPr>
          <w:sz w:val="24"/>
          <w:szCs w:val="24"/>
        </w:rPr>
        <w:t xml:space="preserve"> </w:t>
      </w:r>
      <w:proofErr w:type="spellStart"/>
      <w:r w:rsidR="00B256F3" w:rsidRPr="00B256F3">
        <w:rPr>
          <w:b/>
          <w:bCs/>
          <w:sz w:val="24"/>
          <w:szCs w:val="24"/>
        </w:rPr>
        <w:t>Ixa</w:t>
      </w:r>
      <w:proofErr w:type="spellEnd"/>
      <w:r w:rsidR="005F5419" w:rsidRPr="00B256F3">
        <w:rPr>
          <w:b/>
          <w:bCs/>
          <w:sz w:val="24"/>
          <w:szCs w:val="24"/>
        </w:rPr>
        <w:t xml:space="preserve"> XL</w:t>
      </w:r>
      <w:r w:rsidR="005F5419">
        <w:rPr>
          <w:sz w:val="24"/>
          <w:szCs w:val="24"/>
        </w:rPr>
        <w:t xml:space="preserve"> erhältlich. </w:t>
      </w:r>
      <w:r w:rsidR="005F5419" w:rsidRPr="005F5419">
        <w:rPr>
          <w:sz w:val="24"/>
          <w:szCs w:val="24"/>
        </w:rPr>
        <w:t xml:space="preserve">Ein </w:t>
      </w:r>
      <w:r w:rsidR="00452643">
        <w:rPr>
          <w:sz w:val="24"/>
          <w:szCs w:val="24"/>
        </w:rPr>
        <w:t xml:space="preserve">um </w:t>
      </w:r>
      <w:r w:rsidR="00E0133B">
        <w:rPr>
          <w:sz w:val="24"/>
          <w:szCs w:val="24"/>
        </w:rPr>
        <w:t xml:space="preserve">15 Zentimeter Durchmesser </w:t>
      </w:r>
      <w:r w:rsidR="00452643">
        <w:rPr>
          <w:sz w:val="24"/>
          <w:szCs w:val="24"/>
        </w:rPr>
        <w:t>erweiterter</w:t>
      </w:r>
      <w:r w:rsidR="005F5419" w:rsidRPr="005F5419">
        <w:rPr>
          <w:sz w:val="24"/>
          <w:szCs w:val="24"/>
        </w:rPr>
        <w:t xml:space="preserve"> </w:t>
      </w:r>
      <w:r w:rsidR="005F5419">
        <w:rPr>
          <w:sz w:val="24"/>
          <w:szCs w:val="24"/>
        </w:rPr>
        <w:t>Kugelk</w:t>
      </w:r>
      <w:r w:rsidR="005F5419" w:rsidRPr="005F5419">
        <w:rPr>
          <w:sz w:val="24"/>
          <w:szCs w:val="24"/>
        </w:rPr>
        <w:t xml:space="preserve">opf wurde </w:t>
      </w:r>
      <w:r w:rsidR="00E0133B">
        <w:rPr>
          <w:sz w:val="24"/>
          <w:szCs w:val="24"/>
        </w:rPr>
        <w:t>dafür</w:t>
      </w:r>
      <w:r w:rsidR="005F5419" w:rsidRPr="005F5419">
        <w:rPr>
          <w:sz w:val="24"/>
          <w:szCs w:val="24"/>
        </w:rPr>
        <w:t xml:space="preserve"> mit beiden Armen</w:t>
      </w:r>
      <w:r w:rsidR="005F5419">
        <w:rPr>
          <w:sz w:val="24"/>
          <w:szCs w:val="24"/>
        </w:rPr>
        <w:t xml:space="preserve"> des Gestänges</w:t>
      </w:r>
      <w:r w:rsidR="005F5419" w:rsidRPr="005F5419">
        <w:rPr>
          <w:sz w:val="24"/>
          <w:szCs w:val="24"/>
        </w:rPr>
        <w:t xml:space="preserve"> neu kalibriert und </w:t>
      </w:r>
      <w:r w:rsidR="00F30DF5">
        <w:rPr>
          <w:sz w:val="24"/>
          <w:szCs w:val="24"/>
        </w:rPr>
        <w:t xml:space="preserve">so </w:t>
      </w:r>
      <w:r w:rsidR="005F5419" w:rsidRPr="005F5419">
        <w:rPr>
          <w:sz w:val="24"/>
          <w:szCs w:val="24"/>
        </w:rPr>
        <w:t>austariert,</w:t>
      </w:r>
      <w:r w:rsidR="00F30DF5">
        <w:rPr>
          <w:sz w:val="24"/>
          <w:szCs w:val="24"/>
        </w:rPr>
        <w:t xml:space="preserve"> </w:t>
      </w:r>
      <w:r w:rsidR="005F5419" w:rsidRPr="005F5419">
        <w:rPr>
          <w:sz w:val="24"/>
          <w:szCs w:val="24"/>
        </w:rPr>
        <w:t xml:space="preserve">dass die Konstruktion </w:t>
      </w:r>
      <w:r w:rsidR="00F30DF5">
        <w:rPr>
          <w:sz w:val="24"/>
          <w:szCs w:val="24"/>
        </w:rPr>
        <w:t xml:space="preserve">keinerlei </w:t>
      </w:r>
      <w:r w:rsidR="005F5419" w:rsidRPr="005F5419">
        <w:rPr>
          <w:sz w:val="24"/>
          <w:szCs w:val="24"/>
        </w:rPr>
        <w:t xml:space="preserve">Flexibilität einbüßt. </w:t>
      </w:r>
      <w:r w:rsidR="00E0133B">
        <w:rPr>
          <w:sz w:val="24"/>
          <w:szCs w:val="24"/>
        </w:rPr>
        <w:t xml:space="preserve">Auch hier lenkt </w:t>
      </w:r>
      <w:r w:rsidR="00E0133B" w:rsidRPr="00E0133B">
        <w:rPr>
          <w:sz w:val="24"/>
          <w:szCs w:val="24"/>
        </w:rPr>
        <w:t>eine Linse das Licht präzise</w:t>
      </w:r>
      <w:r w:rsidR="00E0133B">
        <w:rPr>
          <w:sz w:val="24"/>
          <w:szCs w:val="24"/>
        </w:rPr>
        <w:t xml:space="preserve">, wobei </w:t>
      </w:r>
      <w:r w:rsidR="00E0133B" w:rsidRPr="00E0133B">
        <w:rPr>
          <w:sz w:val="24"/>
          <w:szCs w:val="24"/>
        </w:rPr>
        <w:t xml:space="preserve">die </w:t>
      </w:r>
      <w:proofErr w:type="spellStart"/>
      <w:r w:rsidR="00E0133B" w:rsidRPr="00E0133B">
        <w:rPr>
          <w:sz w:val="24"/>
          <w:szCs w:val="24"/>
        </w:rPr>
        <w:t>Dim</w:t>
      </w:r>
      <w:proofErr w:type="spellEnd"/>
      <w:r w:rsidR="00E0133B" w:rsidRPr="00E0133B">
        <w:rPr>
          <w:sz w:val="24"/>
          <w:szCs w:val="24"/>
        </w:rPr>
        <w:t>-</w:t>
      </w:r>
      <w:proofErr w:type="spellStart"/>
      <w:r w:rsidR="00E0133B" w:rsidRPr="00E0133B">
        <w:rPr>
          <w:sz w:val="24"/>
          <w:szCs w:val="24"/>
        </w:rPr>
        <w:t>to</w:t>
      </w:r>
      <w:proofErr w:type="spellEnd"/>
      <w:r w:rsidR="00E0133B" w:rsidRPr="00E0133B">
        <w:rPr>
          <w:sz w:val="24"/>
          <w:szCs w:val="24"/>
        </w:rPr>
        <w:t xml:space="preserve">-Warm-Technologie </w:t>
      </w:r>
      <w:r w:rsidR="00765864">
        <w:rPr>
          <w:sz w:val="24"/>
          <w:szCs w:val="24"/>
        </w:rPr>
        <w:t>es ermöglicht, dass sich beim Dimmen die Lichtfarbe hin zu einem wärmeren Weiß verändert.</w:t>
      </w:r>
    </w:p>
    <w:p w14:paraId="7E09AC0B" w14:textId="69F32988" w:rsidR="00E0133B" w:rsidRPr="00DE32DA" w:rsidRDefault="00DE32DA" w:rsidP="004A473E">
      <w:pPr>
        <w:rPr>
          <w:b/>
          <w:bCs/>
          <w:sz w:val="24"/>
          <w:szCs w:val="24"/>
        </w:rPr>
      </w:pPr>
      <w:r w:rsidRPr="00DE32DA">
        <w:rPr>
          <w:b/>
          <w:bCs/>
          <w:sz w:val="24"/>
          <w:szCs w:val="24"/>
        </w:rPr>
        <w:t>Minimalistisch</w:t>
      </w:r>
      <w:r>
        <w:rPr>
          <w:b/>
          <w:bCs/>
          <w:sz w:val="24"/>
          <w:szCs w:val="24"/>
        </w:rPr>
        <w:t xml:space="preserve"> und kompakt</w:t>
      </w:r>
    </w:p>
    <w:p w14:paraId="5E7B8752" w14:textId="3120BCF2" w:rsidR="00DE32DA" w:rsidRDefault="00DE32DA" w:rsidP="00DE32DA">
      <w:pPr>
        <w:rPr>
          <w:sz w:val="24"/>
          <w:szCs w:val="24"/>
        </w:rPr>
      </w:pPr>
      <w:r>
        <w:rPr>
          <w:sz w:val="24"/>
          <w:szCs w:val="24"/>
        </w:rPr>
        <w:t>Eine weitere, überraschend</w:t>
      </w:r>
      <w:r w:rsidR="00B33DCB">
        <w:rPr>
          <w:sz w:val="24"/>
          <w:szCs w:val="24"/>
        </w:rPr>
        <w:t xml:space="preserve">e </w:t>
      </w:r>
      <w:r>
        <w:rPr>
          <w:sz w:val="24"/>
          <w:szCs w:val="24"/>
        </w:rPr>
        <w:t xml:space="preserve">Interpretation des </w:t>
      </w:r>
      <w:proofErr w:type="spellStart"/>
      <w:r w:rsidR="005F5419">
        <w:rPr>
          <w:sz w:val="24"/>
          <w:szCs w:val="24"/>
        </w:rPr>
        <w:t>Ixa</w:t>
      </w:r>
      <w:proofErr w:type="spellEnd"/>
      <w:r>
        <w:rPr>
          <w:sz w:val="24"/>
          <w:szCs w:val="24"/>
        </w:rPr>
        <w:t xml:space="preserve">-Looks liefert </w:t>
      </w:r>
      <w:proofErr w:type="spellStart"/>
      <w:r w:rsidRPr="00B256F3">
        <w:rPr>
          <w:b/>
          <w:bCs/>
          <w:sz w:val="24"/>
          <w:szCs w:val="24"/>
        </w:rPr>
        <w:t>Ixa</w:t>
      </w:r>
      <w:proofErr w:type="spellEnd"/>
      <w:r w:rsidRPr="00B256F3">
        <w:rPr>
          <w:b/>
          <w:bCs/>
          <w:sz w:val="24"/>
          <w:szCs w:val="24"/>
        </w:rPr>
        <w:t xml:space="preserve"> Wall Spot</w:t>
      </w:r>
      <w:r>
        <w:rPr>
          <w:sz w:val="24"/>
          <w:szCs w:val="24"/>
        </w:rPr>
        <w:t xml:space="preserve">. </w:t>
      </w:r>
      <w:r w:rsidR="00B72FD5">
        <w:rPr>
          <w:sz w:val="24"/>
          <w:szCs w:val="24"/>
        </w:rPr>
        <w:t xml:space="preserve">Die auf Kopf und Halterung reduzierte Wandleuchte </w:t>
      </w:r>
      <w:r w:rsidR="007C5084">
        <w:rPr>
          <w:sz w:val="24"/>
          <w:szCs w:val="24"/>
        </w:rPr>
        <w:t>erhält</w:t>
      </w:r>
      <w:r w:rsidR="007C5084" w:rsidRPr="00DE32DA">
        <w:rPr>
          <w:sz w:val="24"/>
          <w:szCs w:val="24"/>
        </w:rPr>
        <w:t xml:space="preserve"> </w:t>
      </w:r>
      <w:r w:rsidR="00B72FD5">
        <w:rPr>
          <w:sz w:val="24"/>
          <w:szCs w:val="24"/>
        </w:rPr>
        <w:t xml:space="preserve">ihre </w:t>
      </w:r>
      <w:r w:rsidRPr="00DE32DA">
        <w:rPr>
          <w:sz w:val="24"/>
          <w:szCs w:val="24"/>
        </w:rPr>
        <w:t xml:space="preserve">Bewegungsfreiheit durch </w:t>
      </w:r>
      <w:r w:rsidR="00B72FD5">
        <w:rPr>
          <w:sz w:val="24"/>
          <w:szCs w:val="24"/>
        </w:rPr>
        <w:t>einen</w:t>
      </w:r>
      <w:r w:rsidRPr="00DE32DA">
        <w:rPr>
          <w:sz w:val="24"/>
          <w:szCs w:val="24"/>
        </w:rPr>
        <w:t xml:space="preserve"> Magneten, der mit der Wandhalterung </w:t>
      </w:r>
      <w:r w:rsidR="00B72FD5">
        <w:rPr>
          <w:sz w:val="24"/>
          <w:szCs w:val="24"/>
        </w:rPr>
        <w:t>verbunden ist.</w:t>
      </w:r>
      <w:r w:rsidRPr="00DE32DA">
        <w:rPr>
          <w:sz w:val="24"/>
          <w:szCs w:val="24"/>
        </w:rPr>
        <w:t xml:space="preserve"> </w:t>
      </w:r>
      <w:proofErr w:type="spellStart"/>
      <w:r w:rsidR="007C5084">
        <w:rPr>
          <w:sz w:val="24"/>
          <w:szCs w:val="24"/>
        </w:rPr>
        <w:t>Ixa</w:t>
      </w:r>
      <w:proofErr w:type="spellEnd"/>
      <w:r w:rsidR="007C5084">
        <w:rPr>
          <w:sz w:val="24"/>
          <w:szCs w:val="24"/>
        </w:rPr>
        <w:t xml:space="preserve"> Wall Spot ist mit und ohne Kabel erhältlich, wobei die Kabel-Version</w:t>
      </w:r>
      <w:r w:rsidRPr="00DE32DA">
        <w:rPr>
          <w:sz w:val="24"/>
          <w:szCs w:val="24"/>
        </w:rPr>
        <w:t xml:space="preserve"> ein </w:t>
      </w:r>
      <w:r w:rsidR="00B256F3">
        <w:rPr>
          <w:sz w:val="24"/>
          <w:szCs w:val="24"/>
        </w:rPr>
        <w:t>weiteres</w:t>
      </w:r>
      <w:r w:rsidRPr="00DE32DA">
        <w:rPr>
          <w:sz w:val="24"/>
          <w:szCs w:val="24"/>
        </w:rPr>
        <w:t xml:space="preserve"> Detail mit sich</w:t>
      </w:r>
      <w:r w:rsidR="007C5084">
        <w:rPr>
          <w:sz w:val="24"/>
          <w:szCs w:val="24"/>
        </w:rPr>
        <w:t xml:space="preserve"> bringt</w:t>
      </w:r>
      <w:r w:rsidRPr="00DE32DA">
        <w:rPr>
          <w:sz w:val="24"/>
          <w:szCs w:val="24"/>
        </w:rPr>
        <w:t xml:space="preserve">: Ein </w:t>
      </w:r>
      <w:r w:rsidR="00515877">
        <w:rPr>
          <w:sz w:val="24"/>
          <w:szCs w:val="24"/>
        </w:rPr>
        <w:t>kleiner runder Halter</w:t>
      </w:r>
      <w:r w:rsidRPr="00DE32DA">
        <w:rPr>
          <w:sz w:val="24"/>
          <w:szCs w:val="24"/>
        </w:rPr>
        <w:t xml:space="preserve"> hilft, den Verlauf des Kabels an der Wand festzulegen</w:t>
      </w:r>
      <w:r w:rsidR="00B256F3">
        <w:rPr>
          <w:sz w:val="24"/>
          <w:szCs w:val="24"/>
        </w:rPr>
        <w:t xml:space="preserve">. Als </w:t>
      </w:r>
      <w:r w:rsidRPr="00DE32DA">
        <w:rPr>
          <w:sz w:val="24"/>
          <w:szCs w:val="24"/>
        </w:rPr>
        <w:t xml:space="preserve">optisch ansprechendes </w:t>
      </w:r>
      <w:r w:rsidR="00B256F3">
        <w:rPr>
          <w:sz w:val="24"/>
          <w:szCs w:val="24"/>
        </w:rPr>
        <w:t xml:space="preserve">Extra definiert </w:t>
      </w:r>
      <w:r w:rsidR="00515877">
        <w:rPr>
          <w:sz w:val="24"/>
          <w:szCs w:val="24"/>
        </w:rPr>
        <w:t xml:space="preserve">er </w:t>
      </w:r>
      <w:r w:rsidR="00B256F3">
        <w:rPr>
          <w:sz w:val="24"/>
          <w:szCs w:val="24"/>
        </w:rPr>
        <w:t>gekonnt die Interaktion zwischen Leuchte</w:t>
      </w:r>
      <w:r w:rsidRPr="00DE32DA">
        <w:rPr>
          <w:sz w:val="24"/>
          <w:szCs w:val="24"/>
        </w:rPr>
        <w:t xml:space="preserve"> </w:t>
      </w:r>
      <w:r w:rsidR="00B256F3">
        <w:rPr>
          <w:sz w:val="24"/>
          <w:szCs w:val="24"/>
        </w:rPr>
        <w:t>und Raumarchitektur</w:t>
      </w:r>
      <w:r w:rsidRPr="00DE32DA">
        <w:rPr>
          <w:sz w:val="24"/>
          <w:szCs w:val="24"/>
        </w:rPr>
        <w:t xml:space="preserve">. </w:t>
      </w:r>
      <w:r w:rsidR="00B256F3">
        <w:rPr>
          <w:sz w:val="24"/>
          <w:szCs w:val="24"/>
        </w:rPr>
        <w:t>B</w:t>
      </w:r>
      <w:r w:rsidRPr="00DE32DA">
        <w:rPr>
          <w:sz w:val="24"/>
          <w:szCs w:val="24"/>
        </w:rPr>
        <w:t xml:space="preserve">eide </w:t>
      </w:r>
      <w:r w:rsidR="00B256F3">
        <w:rPr>
          <w:sz w:val="24"/>
          <w:szCs w:val="24"/>
        </w:rPr>
        <w:t>Ausführungen</w:t>
      </w:r>
      <w:r w:rsidRPr="00DE32DA">
        <w:rPr>
          <w:sz w:val="24"/>
          <w:szCs w:val="24"/>
        </w:rPr>
        <w:t xml:space="preserve"> von </w:t>
      </w:r>
      <w:proofErr w:type="spellStart"/>
      <w:r w:rsidRPr="00DE32DA">
        <w:rPr>
          <w:sz w:val="24"/>
          <w:szCs w:val="24"/>
        </w:rPr>
        <w:t>Ixa</w:t>
      </w:r>
      <w:proofErr w:type="spellEnd"/>
      <w:r w:rsidRPr="00DE32DA">
        <w:rPr>
          <w:sz w:val="24"/>
          <w:szCs w:val="24"/>
        </w:rPr>
        <w:t xml:space="preserve"> Wall Spot sind originelle, kompakte Lösungen, die </w:t>
      </w:r>
      <w:r w:rsidR="00B256F3">
        <w:rPr>
          <w:sz w:val="24"/>
          <w:szCs w:val="24"/>
        </w:rPr>
        <w:t xml:space="preserve">zahlreiche </w:t>
      </w:r>
      <w:r w:rsidRPr="00DE32DA">
        <w:rPr>
          <w:sz w:val="24"/>
          <w:szCs w:val="24"/>
        </w:rPr>
        <w:t>Freiheit</w:t>
      </w:r>
      <w:r w:rsidR="00B256F3">
        <w:rPr>
          <w:sz w:val="24"/>
          <w:szCs w:val="24"/>
        </w:rPr>
        <w:t xml:space="preserve"> erlauben – und damit den </w:t>
      </w:r>
      <w:r w:rsidRPr="00DE32DA">
        <w:rPr>
          <w:sz w:val="24"/>
          <w:szCs w:val="24"/>
        </w:rPr>
        <w:t xml:space="preserve">unterschiedlichen Bedürfnissen in Wohn- und Arbeitsumgebungen </w:t>
      </w:r>
      <w:r w:rsidR="00B256F3">
        <w:rPr>
          <w:sz w:val="24"/>
          <w:szCs w:val="24"/>
        </w:rPr>
        <w:t xml:space="preserve">bestens </w:t>
      </w:r>
      <w:r w:rsidRPr="00DE32DA">
        <w:rPr>
          <w:sz w:val="24"/>
          <w:szCs w:val="24"/>
        </w:rPr>
        <w:t>gerecht</w:t>
      </w:r>
      <w:r w:rsidR="00B256F3">
        <w:rPr>
          <w:sz w:val="24"/>
          <w:szCs w:val="24"/>
        </w:rPr>
        <w:t xml:space="preserve"> </w:t>
      </w:r>
      <w:r w:rsidRPr="00DE32DA">
        <w:rPr>
          <w:sz w:val="24"/>
          <w:szCs w:val="24"/>
        </w:rPr>
        <w:t xml:space="preserve">werden. </w:t>
      </w:r>
    </w:p>
    <w:p w14:paraId="307632AC" w14:textId="77777777" w:rsidR="00BF694C" w:rsidRDefault="00BF694C" w:rsidP="00DE32DA">
      <w:pPr>
        <w:rPr>
          <w:sz w:val="24"/>
          <w:szCs w:val="24"/>
        </w:rPr>
      </w:pPr>
    </w:p>
    <w:p w14:paraId="600C0F16" w14:textId="516282C9" w:rsidR="00B256F3" w:rsidRPr="000661BC" w:rsidRDefault="000661BC" w:rsidP="00DE32DA">
      <w:pPr>
        <w:rPr>
          <w:b/>
          <w:bCs/>
          <w:sz w:val="24"/>
          <w:szCs w:val="24"/>
        </w:rPr>
      </w:pPr>
      <w:r w:rsidRPr="000661BC">
        <w:rPr>
          <w:b/>
          <w:bCs/>
          <w:sz w:val="24"/>
          <w:szCs w:val="24"/>
        </w:rPr>
        <w:t>Umfassend nachhaltig</w:t>
      </w:r>
    </w:p>
    <w:p w14:paraId="645889AB" w14:textId="0EDB6AF5" w:rsidR="007B68C1" w:rsidRPr="007B68C1" w:rsidRDefault="007B68C1" w:rsidP="007B68C1">
      <w:pPr>
        <w:rPr>
          <w:sz w:val="24"/>
          <w:szCs w:val="24"/>
        </w:rPr>
      </w:pPr>
      <w:r>
        <w:rPr>
          <w:sz w:val="24"/>
          <w:szCs w:val="24"/>
        </w:rPr>
        <w:t xml:space="preserve">Für sämtliche Mitglieder der </w:t>
      </w:r>
      <w:proofErr w:type="spellStart"/>
      <w:r>
        <w:rPr>
          <w:sz w:val="24"/>
          <w:szCs w:val="24"/>
        </w:rPr>
        <w:t>Ixa-Leuchtenfamilie</w:t>
      </w:r>
      <w:proofErr w:type="spellEnd"/>
      <w:r>
        <w:rPr>
          <w:sz w:val="24"/>
          <w:szCs w:val="24"/>
        </w:rPr>
        <w:t xml:space="preserve"> setzen </w:t>
      </w:r>
      <w:r w:rsidR="005F5419" w:rsidRPr="005F5419">
        <w:rPr>
          <w:sz w:val="24"/>
          <w:szCs w:val="24"/>
        </w:rPr>
        <w:t>Artemide und Foster + Partners</w:t>
      </w:r>
      <w:r w:rsidR="00515877">
        <w:rPr>
          <w:sz w:val="24"/>
          <w:szCs w:val="24"/>
        </w:rPr>
        <w:t xml:space="preserve"> Industrial Design</w:t>
      </w:r>
      <w:r w:rsidR="005F5419" w:rsidRPr="005F5419">
        <w:rPr>
          <w:sz w:val="24"/>
          <w:szCs w:val="24"/>
        </w:rPr>
        <w:t xml:space="preserve"> </w:t>
      </w:r>
      <w:r w:rsidR="001A449F">
        <w:rPr>
          <w:sz w:val="24"/>
          <w:szCs w:val="24"/>
        </w:rPr>
        <w:t>konsequent auf Nachhaltigkeit</w:t>
      </w:r>
      <w:r>
        <w:rPr>
          <w:sz w:val="24"/>
          <w:szCs w:val="24"/>
        </w:rPr>
        <w:t xml:space="preserve">: Die genutzten </w:t>
      </w:r>
      <w:r w:rsidRPr="007B68C1">
        <w:rPr>
          <w:sz w:val="24"/>
          <w:szCs w:val="24"/>
        </w:rPr>
        <w:t xml:space="preserve">Materialien </w:t>
      </w:r>
      <w:r>
        <w:rPr>
          <w:sz w:val="24"/>
          <w:szCs w:val="24"/>
        </w:rPr>
        <w:t xml:space="preserve">werden auf Basis des </w:t>
      </w:r>
      <w:r w:rsidRPr="007B68C1">
        <w:rPr>
          <w:sz w:val="24"/>
          <w:szCs w:val="24"/>
        </w:rPr>
        <w:t>geringst</w:t>
      </w:r>
      <w:r>
        <w:rPr>
          <w:sz w:val="24"/>
          <w:szCs w:val="24"/>
        </w:rPr>
        <w:t>möglichen</w:t>
      </w:r>
      <w:r w:rsidRPr="007B68C1">
        <w:rPr>
          <w:sz w:val="24"/>
          <w:szCs w:val="24"/>
        </w:rPr>
        <w:t xml:space="preserve"> Umwelteinflusses ausgewählt</w:t>
      </w:r>
      <w:r>
        <w:rPr>
          <w:sz w:val="24"/>
          <w:szCs w:val="24"/>
        </w:rPr>
        <w:t xml:space="preserve">, dasselbe Prinzip gilt für den </w:t>
      </w:r>
      <w:r w:rsidRPr="007B68C1">
        <w:rPr>
          <w:sz w:val="24"/>
          <w:szCs w:val="24"/>
        </w:rPr>
        <w:t>Fertigungsprozess</w:t>
      </w:r>
      <w:r>
        <w:rPr>
          <w:sz w:val="24"/>
          <w:szCs w:val="24"/>
        </w:rPr>
        <w:t xml:space="preserve">. Ihr </w:t>
      </w:r>
      <w:r w:rsidRPr="007B68C1">
        <w:rPr>
          <w:sz w:val="24"/>
          <w:szCs w:val="24"/>
        </w:rPr>
        <w:t>reduzierte</w:t>
      </w:r>
      <w:r>
        <w:rPr>
          <w:sz w:val="24"/>
          <w:szCs w:val="24"/>
        </w:rPr>
        <w:t>s, unaufgeregtes Design</w:t>
      </w:r>
      <w:r w:rsidRPr="007B68C1">
        <w:rPr>
          <w:sz w:val="24"/>
          <w:szCs w:val="24"/>
        </w:rPr>
        <w:t xml:space="preserve"> macht </w:t>
      </w:r>
      <w:proofErr w:type="spellStart"/>
      <w:r w:rsidRPr="007B68C1">
        <w:rPr>
          <w:sz w:val="24"/>
          <w:szCs w:val="24"/>
        </w:rPr>
        <w:t>Ixa</w:t>
      </w:r>
      <w:proofErr w:type="spellEnd"/>
      <w:r w:rsidRPr="007B68C1">
        <w:rPr>
          <w:sz w:val="24"/>
          <w:szCs w:val="24"/>
        </w:rPr>
        <w:t xml:space="preserve"> zu eine</w:t>
      </w:r>
      <w:r>
        <w:rPr>
          <w:sz w:val="24"/>
          <w:szCs w:val="24"/>
        </w:rPr>
        <w:t>r</w:t>
      </w:r>
      <w:r w:rsidRPr="007B68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langlebigen und </w:t>
      </w:r>
      <w:r w:rsidRPr="007B68C1">
        <w:rPr>
          <w:sz w:val="24"/>
          <w:szCs w:val="24"/>
        </w:rPr>
        <w:t>vielseitig</w:t>
      </w:r>
      <w:r>
        <w:rPr>
          <w:sz w:val="24"/>
          <w:szCs w:val="24"/>
        </w:rPr>
        <w:t xml:space="preserve"> einsetzbaren</w:t>
      </w:r>
      <w:r w:rsidRPr="007B68C1">
        <w:rPr>
          <w:sz w:val="24"/>
          <w:szCs w:val="24"/>
        </w:rPr>
        <w:t xml:space="preserve"> </w:t>
      </w:r>
      <w:r>
        <w:rPr>
          <w:sz w:val="24"/>
          <w:szCs w:val="24"/>
        </w:rPr>
        <w:t>Leuchte,</w:t>
      </w:r>
      <w:r w:rsidRPr="007B68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die sich </w:t>
      </w:r>
      <w:r w:rsidR="00515877">
        <w:rPr>
          <w:sz w:val="24"/>
          <w:szCs w:val="24"/>
        </w:rPr>
        <w:t xml:space="preserve">als Spot oder Pendelleuchte </w:t>
      </w:r>
      <w:r>
        <w:rPr>
          <w:sz w:val="24"/>
          <w:szCs w:val="24"/>
        </w:rPr>
        <w:t xml:space="preserve">auch in </w:t>
      </w:r>
      <w:r w:rsidR="00515877">
        <w:rPr>
          <w:sz w:val="24"/>
          <w:szCs w:val="24"/>
        </w:rPr>
        <w:t>das Lichtsystem</w:t>
      </w:r>
      <w:r w:rsidR="000661BC">
        <w:rPr>
          <w:sz w:val="24"/>
          <w:szCs w:val="24"/>
        </w:rPr>
        <w:t xml:space="preserve"> Turn </w:t>
      </w:r>
      <w:proofErr w:type="spellStart"/>
      <w:r w:rsidR="000661BC">
        <w:rPr>
          <w:sz w:val="24"/>
          <w:szCs w:val="24"/>
        </w:rPr>
        <w:t>Around</w:t>
      </w:r>
      <w:proofErr w:type="spellEnd"/>
      <w:r w:rsidR="000661BC">
        <w:rPr>
          <w:sz w:val="24"/>
          <w:szCs w:val="24"/>
        </w:rPr>
        <w:t xml:space="preserve"> von Carlotta de Bevilacqua</w:t>
      </w:r>
      <w:r w:rsidR="00515877">
        <w:rPr>
          <w:sz w:val="24"/>
          <w:szCs w:val="24"/>
        </w:rPr>
        <w:t xml:space="preserve"> integrieren lässt</w:t>
      </w:r>
      <w:r w:rsidR="000661BC">
        <w:rPr>
          <w:sz w:val="24"/>
          <w:szCs w:val="24"/>
        </w:rPr>
        <w:t>.</w:t>
      </w:r>
    </w:p>
    <w:p w14:paraId="7056EF95" w14:textId="33A653A4" w:rsidR="007B68C1" w:rsidRPr="007B68C1" w:rsidRDefault="007B68C1" w:rsidP="007B68C1">
      <w:pPr>
        <w:rPr>
          <w:sz w:val="24"/>
          <w:szCs w:val="24"/>
        </w:rPr>
      </w:pPr>
    </w:p>
    <w:p w14:paraId="10CF5AD6" w14:textId="52320B75" w:rsidR="007B68C1" w:rsidRDefault="007B68C1" w:rsidP="004A473E">
      <w:pPr>
        <w:rPr>
          <w:sz w:val="24"/>
          <w:szCs w:val="24"/>
        </w:rPr>
      </w:pPr>
    </w:p>
    <w:p w14:paraId="04039DEE" w14:textId="77777777" w:rsidR="00E60DCC" w:rsidRDefault="00E60DCC" w:rsidP="00E60DCC"/>
    <w:p w14:paraId="75204D4D" w14:textId="373D80AE" w:rsidR="00247999" w:rsidRDefault="00247999" w:rsidP="00247999"/>
    <w:sectPr w:rsidR="002479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73E"/>
    <w:rsid w:val="0002300A"/>
    <w:rsid w:val="000661BC"/>
    <w:rsid w:val="001A0ED3"/>
    <w:rsid w:val="001A449F"/>
    <w:rsid w:val="00247999"/>
    <w:rsid w:val="00277C7D"/>
    <w:rsid w:val="00327432"/>
    <w:rsid w:val="00384E0E"/>
    <w:rsid w:val="003E6AA5"/>
    <w:rsid w:val="00452643"/>
    <w:rsid w:val="00491998"/>
    <w:rsid w:val="004A473E"/>
    <w:rsid w:val="004C00E6"/>
    <w:rsid w:val="0050162A"/>
    <w:rsid w:val="00515877"/>
    <w:rsid w:val="00520897"/>
    <w:rsid w:val="005B7A98"/>
    <w:rsid w:val="005C6381"/>
    <w:rsid w:val="005D7707"/>
    <w:rsid w:val="005F5419"/>
    <w:rsid w:val="006D04FD"/>
    <w:rsid w:val="006F02D5"/>
    <w:rsid w:val="00714242"/>
    <w:rsid w:val="00743CAC"/>
    <w:rsid w:val="00765864"/>
    <w:rsid w:val="007706C2"/>
    <w:rsid w:val="007B68C1"/>
    <w:rsid w:val="007C5084"/>
    <w:rsid w:val="008A1AAE"/>
    <w:rsid w:val="008C5C63"/>
    <w:rsid w:val="008F73C3"/>
    <w:rsid w:val="00950E60"/>
    <w:rsid w:val="0098015E"/>
    <w:rsid w:val="00B256F3"/>
    <w:rsid w:val="00B33DCB"/>
    <w:rsid w:val="00B70BF6"/>
    <w:rsid w:val="00B72FD5"/>
    <w:rsid w:val="00B97765"/>
    <w:rsid w:val="00BF694C"/>
    <w:rsid w:val="00D4777B"/>
    <w:rsid w:val="00DE32DA"/>
    <w:rsid w:val="00E0133B"/>
    <w:rsid w:val="00E21BC5"/>
    <w:rsid w:val="00E60DCC"/>
    <w:rsid w:val="00F30DF5"/>
    <w:rsid w:val="00F72124"/>
    <w:rsid w:val="00FB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300F"/>
  <w15:chartTrackingRefBased/>
  <w15:docId w15:val="{4707B43F-03FA-4279-A89C-84A4714A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473E"/>
    <w:pPr>
      <w:spacing w:after="200" w:line="276" w:lineRule="auto"/>
    </w:pPr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6D04FD"/>
    <w:pPr>
      <w:spacing w:after="0" w:line="240" w:lineRule="auto"/>
    </w:pPr>
    <w:rPr>
      <w:kern w:val="0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04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D04F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D04FD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04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04FD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7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3</cp:revision>
  <dcterms:created xsi:type="dcterms:W3CDTF">2025-02-10T08:28:00Z</dcterms:created>
  <dcterms:modified xsi:type="dcterms:W3CDTF">2025-02-10T08:50:00Z</dcterms:modified>
</cp:coreProperties>
</file>