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5AE799" w14:textId="75FCD230" w:rsidR="00F53157" w:rsidRPr="00B3669C" w:rsidRDefault="00F53157">
      <w:pPr>
        <w:rPr>
          <w:b/>
          <w:bCs/>
          <w:sz w:val="28"/>
          <w:szCs w:val="28"/>
        </w:rPr>
      </w:pPr>
      <w:r w:rsidRPr="00B3669C">
        <w:rPr>
          <w:b/>
          <w:bCs/>
          <w:sz w:val="28"/>
          <w:szCs w:val="28"/>
        </w:rPr>
        <w:t>Hausmesse in Ried: TEAM 7 präsentiert Neuheiten für 2025</w:t>
      </w:r>
    </w:p>
    <w:p w14:paraId="4CFFBBA4" w14:textId="180F6874" w:rsidR="001C4DCF" w:rsidRPr="00B3669C" w:rsidRDefault="00A30D56" w:rsidP="00B3669C">
      <w:pPr>
        <w:spacing w:line="276" w:lineRule="auto"/>
        <w:jc w:val="both"/>
        <w:rPr>
          <w:b/>
          <w:bCs/>
        </w:rPr>
      </w:pPr>
      <w:r w:rsidRPr="00B3669C">
        <w:rPr>
          <w:b/>
          <w:bCs/>
        </w:rPr>
        <w:t xml:space="preserve">Von der Kunst, mit Holz zu wohnen: </w:t>
      </w:r>
      <w:r w:rsidR="000D1F04" w:rsidRPr="00B3669C">
        <w:rPr>
          <w:b/>
          <w:bCs/>
        </w:rPr>
        <w:t xml:space="preserve">Vom 1. bis zum 15. Februar veranstaltete TEAM 7 die erste von mehreren Hausmessen. </w:t>
      </w:r>
      <w:r w:rsidR="00762034" w:rsidRPr="00B3669C">
        <w:rPr>
          <w:b/>
          <w:bCs/>
        </w:rPr>
        <w:t>Österreichs</w:t>
      </w:r>
      <w:r w:rsidR="000D1F04" w:rsidRPr="00B3669C">
        <w:rPr>
          <w:b/>
          <w:bCs/>
        </w:rPr>
        <w:t xml:space="preserve"> Naturholzspezialist </w:t>
      </w:r>
      <w:r w:rsidR="001C4DCF" w:rsidRPr="00B3669C">
        <w:rPr>
          <w:b/>
          <w:bCs/>
        </w:rPr>
        <w:t xml:space="preserve">präsentierte </w:t>
      </w:r>
      <w:r w:rsidRPr="00B3669C">
        <w:rPr>
          <w:b/>
          <w:bCs/>
        </w:rPr>
        <w:t xml:space="preserve">seine </w:t>
      </w:r>
      <w:r w:rsidR="00762034" w:rsidRPr="00B3669C">
        <w:rPr>
          <w:b/>
          <w:bCs/>
        </w:rPr>
        <w:t xml:space="preserve">diesjährigen </w:t>
      </w:r>
      <w:r w:rsidRPr="00B3669C">
        <w:rPr>
          <w:b/>
          <w:bCs/>
        </w:rPr>
        <w:t>Produktneuheiten</w:t>
      </w:r>
      <w:r w:rsidR="000D1F04" w:rsidRPr="00B3669C">
        <w:rPr>
          <w:b/>
          <w:bCs/>
        </w:rPr>
        <w:t xml:space="preserve"> </w:t>
      </w:r>
      <w:r w:rsidR="001C5BC1" w:rsidRPr="00B3669C">
        <w:rPr>
          <w:b/>
          <w:bCs/>
        </w:rPr>
        <w:t>in</w:t>
      </w:r>
      <w:r w:rsidR="000D1F04" w:rsidRPr="00B3669C">
        <w:rPr>
          <w:b/>
          <w:bCs/>
        </w:rPr>
        <w:t xml:space="preserve"> </w:t>
      </w:r>
      <w:r w:rsidR="00F14775" w:rsidRPr="00B3669C">
        <w:rPr>
          <w:b/>
          <w:bCs/>
        </w:rPr>
        <w:t xml:space="preserve">der </w:t>
      </w:r>
      <w:r w:rsidR="000D1F04" w:rsidRPr="00B3669C">
        <w:rPr>
          <w:b/>
          <w:bCs/>
        </w:rPr>
        <w:t>TEAM 7 Welt</w:t>
      </w:r>
      <w:r w:rsidR="001C5BC1" w:rsidRPr="00B3669C">
        <w:rPr>
          <w:b/>
          <w:bCs/>
        </w:rPr>
        <w:t xml:space="preserve">. </w:t>
      </w:r>
      <w:r w:rsidR="001C4DCF" w:rsidRPr="00B3669C">
        <w:rPr>
          <w:b/>
          <w:bCs/>
        </w:rPr>
        <w:t>D</w:t>
      </w:r>
      <w:r w:rsidR="009E43CE" w:rsidRPr="00B3669C">
        <w:rPr>
          <w:b/>
          <w:bCs/>
        </w:rPr>
        <w:t xml:space="preserve">er innovative Firmensitz </w:t>
      </w:r>
      <w:r w:rsidR="00F14775" w:rsidRPr="00B3669C">
        <w:rPr>
          <w:b/>
          <w:bCs/>
        </w:rPr>
        <w:t xml:space="preserve">in Ried </w:t>
      </w:r>
      <w:r w:rsidR="009E43CE" w:rsidRPr="00B3669C">
        <w:rPr>
          <w:b/>
          <w:bCs/>
        </w:rPr>
        <w:t>bot genau die richtige Kulisse für ein intensives Markenerlebnis.</w:t>
      </w:r>
    </w:p>
    <w:p w14:paraId="0920E04E" w14:textId="4BA767D6" w:rsidR="000D1F04" w:rsidRPr="00B3669C" w:rsidRDefault="007175BB" w:rsidP="00B3669C">
      <w:pPr>
        <w:spacing w:line="276" w:lineRule="auto"/>
        <w:jc w:val="both"/>
        <w:rPr>
          <w:b/>
          <w:bCs/>
        </w:rPr>
      </w:pPr>
      <w:r w:rsidRPr="00B3669C">
        <w:rPr>
          <w:b/>
          <w:bCs/>
        </w:rPr>
        <w:t>Gehobenes Interior Design</w:t>
      </w:r>
    </w:p>
    <w:p w14:paraId="5B9C2239" w14:textId="5998C023" w:rsidR="00C0056D" w:rsidRPr="00B3669C" w:rsidRDefault="00CD1410" w:rsidP="00B3669C">
      <w:pPr>
        <w:spacing w:line="276" w:lineRule="auto"/>
        <w:jc w:val="both"/>
        <w:rPr>
          <w:b/>
          <w:bCs/>
        </w:rPr>
      </w:pPr>
      <w:r w:rsidRPr="00B3669C">
        <w:t>I</w:t>
      </w:r>
      <w:r w:rsidR="006C2E34" w:rsidRPr="00B3669C">
        <w:t xml:space="preserve">n dem </w:t>
      </w:r>
      <w:r w:rsidR="00B80EFF" w:rsidRPr="00B3669C">
        <w:t>außergewöhnlichen</w:t>
      </w:r>
      <w:r w:rsidRPr="00B3669C">
        <w:t xml:space="preserve"> Holzbau</w:t>
      </w:r>
      <w:r w:rsidR="006C2E34" w:rsidRPr="00B3669C">
        <w:t xml:space="preserve">, der 2023 eröffnet wurde, </w:t>
      </w:r>
      <w:r w:rsidRPr="00B3669C">
        <w:t xml:space="preserve">hatten Händler und Branchenpartner die Möglichkeit, sich mit den </w:t>
      </w:r>
      <w:r w:rsidR="003F0E27" w:rsidRPr="00B3669C">
        <w:t>aktuellsten</w:t>
      </w:r>
      <w:r w:rsidRPr="00B3669C">
        <w:t xml:space="preserve"> Entwürfen und Erweiterungen des TEAM 7</w:t>
      </w:r>
      <w:r w:rsidR="009A1ABA" w:rsidRPr="00B3669C">
        <w:t xml:space="preserve"> </w:t>
      </w:r>
      <w:r w:rsidRPr="00B3669C">
        <w:t xml:space="preserve">Portfolios vertraut zu machen. </w:t>
      </w:r>
      <w:r w:rsidR="00C0056D" w:rsidRPr="00B3669C">
        <w:t>Ein neues</w:t>
      </w:r>
      <w:r w:rsidR="003F0E27" w:rsidRPr="00B3669C">
        <w:t xml:space="preserve"> Regalsystem</w:t>
      </w:r>
      <w:r w:rsidR="00C0056D" w:rsidRPr="00B3669C">
        <w:t xml:space="preserve"> und eine neue Holzart</w:t>
      </w:r>
      <w:r w:rsidR="003F0E27" w:rsidRPr="00B3669C">
        <w:t xml:space="preserve">, neue </w:t>
      </w:r>
      <w:r w:rsidR="00C0056D" w:rsidRPr="00B3669C">
        <w:t>O</w:t>
      </w:r>
      <w:r w:rsidR="003F0E27" w:rsidRPr="00B3669C">
        <w:t xml:space="preserve">berflächen sowie Stoff-, Leder- und Glasfarben erweitern die Variantenvielfalt für die Verwirklichung einzigartiger Wohnkonzepte. </w:t>
      </w:r>
      <w:r w:rsidR="00C0056D" w:rsidRPr="00B3669C">
        <w:t>Hinzu komm</w:t>
      </w:r>
      <w:r w:rsidR="00CD06C0" w:rsidRPr="00B3669C">
        <w:t>en</w:t>
      </w:r>
      <w:r w:rsidR="00C0056D" w:rsidRPr="00B3669C">
        <w:t xml:space="preserve"> eine neue </w:t>
      </w:r>
      <w:r w:rsidR="003F0E27" w:rsidRPr="00B3669C">
        <w:t>Küchenfront und zahlreiche, sorgfältig konzipierte Weiterentwicklungen</w:t>
      </w:r>
      <w:r w:rsidR="00C0056D" w:rsidRPr="00B3669C">
        <w:t>, die das Präzisionsstreben und die Detailver</w:t>
      </w:r>
      <w:r w:rsidR="00685DEA" w:rsidRPr="00B3669C">
        <w:t xml:space="preserve">liebtheit </w:t>
      </w:r>
      <w:r w:rsidR="006C2E34" w:rsidRPr="00B3669C">
        <w:t xml:space="preserve">von TEAM 7 </w:t>
      </w:r>
      <w:r w:rsidR="00C0056D" w:rsidRPr="00B3669C">
        <w:t xml:space="preserve">widerspiegeln. </w:t>
      </w:r>
      <w:r w:rsidR="006C2E34" w:rsidRPr="00B3669C">
        <w:t>Die Qualitäten der Marke – zeitlos moderne Designs, umfassende Planungskompetenz und das tiefe Bewusstsein für Nachhaltigkeit auf allen Ebenen – finden sich in den Neuheiten eindrucksvoll wieder. Der Hersteller</w:t>
      </w:r>
      <w:r w:rsidR="00C0056D" w:rsidRPr="00B3669C">
        <w:t xml:space="preserve"> unterstreicht damit seinen Anspruch, </w:t>
      </w:r>
      <w:r w:rsidR="006C2E34" w:rsidRPr="00B3669C">
        <w:t>R</w:t>
      </w:r>
      <w:r w:rsidR="00C0056D" w:rsidRPr="00B3669C">
        <w:t xml:space="preserve">äumen </w:t>
      </w:r>
      <w:r w:rsidR="006C2E34" w:rsidRPr="00B3669C">
        <w:t>Persönlichkeit und</w:t>
      </w:r>
      <w:r w:rsidR="003F0E27" w:rsidRPr="00B3669C">
        <w:t xml:space="preserve"> Charakter zu verleihen</w:t>
      </w:r>
      <w:r w:rsidR="00C0056D" w:rsidRPr="00B3669C">
        <w:t>: mit maßgefertigten Möbeln, die die Schönheit von Holz und die Individualität des Wohnen</w:t>
      </w:r>
      <w:r w:rsidR="00080050" w:rsidRPr="00B3669C">
        <w:t>s</w:t>
      </w:r>
      <w:r w:rsidR="00C0056D" w:rsidRPr="00B3669C">
        <w:t xml:space="preserve"> zelebrieren. </w:t>
      </w:r>
    </w:p>
    <w:p w14:paraId="5451F018" w14:textId="10E7EF2A" w:rsidR="000F661D" w:rsidRPr="00B3669C" w:rsidRDefault="00024AD6" w:rsidP="00B3669C">
      <w:pPr>
        <w:spacing w:line="276" w:lineRule="auto"/>
        <w:jc w:val="both"/>
        <w:rPr>
          <w:b/>
          <w:bCs/>
        </w:rPr>
      </w:pPr>
      <w:r w:rsidRPr="00B3669C">
        <w:rPr>
          <w:b/>
          <w:bCs/>
        </w:rPr>
        <w:t>Neuer Markenauftritt</w:t>
      </w:r>
    </w:p>
    <w:p w14:paraId="5DB475D1" w14:textId="2FE736B8" w:rsidR="003C504D" w:rsidRPr="00B3669C" w:rsidRDefault="00685DEA" w:rsidP="00B3669C">
      <w:pPr>
        <w:spacing w:line="276" w:lineRule="auto"/>
        <w:jc w:val="both"/>
      </w:pPr>
      <w:r w:rsidRPr="00B3669C">
        <w:t>2025 schlägt TEAM 7 ein neues Kapitel auf: Die eigenen, hohen Ansprüche an Ästhetik</w:t>
      </w:r>
      <w:r w:rsidR="003C504D" w:rsidRPr="00B3669C">
        <w:t xml:space="preserve">, </w:t>
      </w:r>
      <w:r w:rsidRPr="00B3669C">
        <w:t>Innovation</w:t>
      </w:r>
      <w:r w:rsidR="003C504D" w:rsidRPr="00B3669C">
        <w:t xml:space="preserve"> und zeitgemäße Kommunikation</w:t>
      </w:r>
      <w:r w:rsidRPr="00B3669C">
        <w:t xml:space="preserve"> kommen in einem </w:t>
      </w:r>
      <w:r w:rsidR="009E70CA" w:rsidRPr="00B3669C">
        <w:t>veränderten</w:t>
      </w:r>
      <w:r w:rsidRPr="00B3669C">
        <w:t xml:space="preserve"> Markenauftritt</w:t>
      </w:r>
      <w:r w:rsidR="00F00057" w:rsidRPr="00B3669C">
        <w:t xml:space="preserve"> </w:t>
      </w:r>
      <w:r w:rsidRPr="00B3669C">
        <w:t>noch stärker z</w:t>
      </w:r>
      <w:r w:rsidR="003C504D" w:rsidRPr="00B3669C">
        <w:t>ur Geltung</w:t>
      </w:r>
      <w:r w:rsidRPr="00B3669C">
        <w:t>.</w:t>
      </w:r>
      <w:r w:rsidR="003C504D" w:rsidRPr="00B3669C">
        <w:t xml:space="preserve"> </w:t>
      </w:r>
      <w:r w:rsidR="00F00057" w:rsidRPr="00B3669C">
        <w:t xml:space="preserve">Das zentrale Thema: „The Art </w:t>
      </w:r>
      <w:proofErr w:type="spellStart"/>
      <w:r w:rsidR="00F00057" w:rsidRPr="00B3669C">
        <w:t>of</w:t>
      </w:r>
      <w:proofErr w:type="spellEnd"/>
      <w:r w:rsidR="00F00057" w:rsidRPr="00B3669C">
        <w:t xml:space="preserve"> Living </w:t>
      </w:r>
      <w:proofErr w:type="spellStart"/>
      <w:r w:rsidR="00F00057" w:rsidRPr="00B3669C">
        <w:t>with</w:t>
      </w:r>
      <w:proofErr w:type="spellEnd"/>
      <w:r w:rsidR="00F00057" w:rsidRPr="00B3669C">
        <w:t xml:space="preserve"> Wood“. </w:t>
      </w:r>
      <w:r w:rsidR="00D66B37" w:rsidRPr="00B3669C">
        <w:t>Unter anderem intensiviert eine</w:t>
      </w:r>
      <w:r w:rsidR="003C504D" w:rsidRPr="00B3669C">
        <w:t xml:space="preserve"> </w:t>
      </w:r>
      <w:r w:rsidR="009E70CA" w:rsidRPr="00B3669C">
        <w:t>rundum erneuerte</w:t>
      </w:r>
      <w:r w:rsidR="003C504D" w:rsidRPr="00B3669C">
        <w:t xml:space="preserve"> Website mit intuitivem Design und </w:t>
      </w:r>
      <w:r w:rsidR="00F00057" w:rsidRPr="00B3669C">
        <w:t>User-freundlichen</w:t>
      </w:r>
      <w:r w:rsidR="003C504D" w:rsidRPr="00B3669C">
        <w:t xml:space="preserve"> Features d</w:t>
      </w:r>
      <w:r w:rsidR="00762034" w:rsidRPr="00B3669C">
        <w:t>ie</w:t>
      </w:r>
      <w:r w:rsidR="003C504D" w:rsidRPr="00B3669C">
        <w:t xml:space="preserve"> TEAM 7</w:t>
      </w:r>
      <w:r w:rsidR="00F00057" w:rsidRPr="00B3669C">
        <w:t xml:space="preserve"> </w:t>
      </w:r>
      <w:r w:rsidR="003C504D" w:rsidRPr="00B3669C">
        <w:t>Er</w:t>
      </w:r>
      <w:r w:rsidR="00762034" w:rsidRPr="00B3669C">
        <w:t>fahrung</w:t>
      </w:r>
      <w:r w:rsidR="00024AD6" w:rsidRPr="00B3669C">
        <w:t>.</w:t>
      </w:r>
      <w:r w:rsidR="00F00057" w:rsidRPr="00B3669C">
        <w:t xml:space="preserve"> Neue Studioelemente verleihen auch dem </w:t>
      </w:r>
      <w:r w:rsidR="00ED6744" w:rsidRPr="00B3669C">
        <w:t>Erlebnis</w:t>
      </w:r>
      <w:r w:rsidR="00F00057" w:rsidRPr="00B3669C">
        <w:t xml:space="preserve"> in der Ausstellung eine neue Dynamik und werden für die Händler bereitgestellt. </w:t>
      </w:r>
    </w:p>
    <w:p w14:paraId="24D3861C" w14:textId="4BA33764" w:rsidR="00024AD6" w:rsidRPr="00B3669C" w:rsidRDefault="00024AD6" w:rsidP="00B3669C">
      <w:pPr>
        <w:spacing w:line="276" w:lineRule="auto"/>
        <w:jc w:val="both"/>
        <w:rPr>
          <w:b/>
          <w:bCs/>
        </w:rPr>
      </w:pPr>
      <w:r w:rsidRPr="00B3669C">
        <w:rPr>
          <w:b/>
          <w:bCs/>
        </w:rPr>
        <w:t>Erfolgreiches Messekonzept</w:t>
      </w:r>
    </w:p>
    <w:p w14:paraId="75F9A18F" w14:textId="3D0078EE" w:rsidR="00D66B37" w:rsidRPr="00B3669C" w:rsidRDefault="00D66B37" w:rsidP="00B3669C">
      <w:pPr>
        <w:spacing w:line="276" w:lineRule="auto"/>
        <w:jc w:val="both"/>
      </w:pPr>
      <w:r w:rsidRPr="00B3669C">
        <w:t xml:space="preserve">Partner und Händler konnten in Ried nun einen Eindruck von </w:t>
      </w:r>
      <w:r w:rsidR="00ED6744" w:rsidRPr="00B3669C">
        <w:t>der starken Markenpräsenz</w:t>
      </w:r>
      <w:r w:rsidRPr="00B3669C">
        <w:t xml:space="preserve"> gewinnen. Das Konzept der Hausmesse erwies sich dabei als voller Erfolg</w:t>
      </w:r>
      <w:r w:rsidR="00F00057" w:rsidRPr="00B3669C">
        <w:t>.</w:t>
      </w:r>
      <w:r w:rsidRPr="00B3669C">
        <w:t xml:space="preserve"> </w:t>
      </w:r>
      <w:r w:rsidR="00CD06C0" w:rsidRPr="00B3669C">
        <w:t>Zahlreiche</w:t>
      </w:r>
      <w:r w:rsidRPr="00B3669C">
        <w:t xml:space="preserve"> Besucherinnen und Besucher </w:t>
      </w:r>
      <w:r w:rsidR="00CD06C0" w:rsidRPr="00B3669C">
        <w:t xml:space="preserve">nutzten </w:t>
      </w:r>
      <w:r w:rsidRPr="00B3669C">
        <w:t xml:space="preserve">die Gelegenheit, </w:t>
      </w:r>
      <w:r w:rsidR="008A285C" w:rsidRPr="00B3669C">
        <w:t>die</w:t>
      </w:r>
      <w:r w:rsidRPr="00B3669C">
        <w:t xml:space="preserve"> einzelnen Produkte</w:t>
      </w:r>
      <w:r w:rsidR="008A285C" w:rsidRPr="00B3669C">
        <w:t xml:space="preserve"> und die Philosophie der Marke direkt und unmittelbar zu erleben</w:t>
      </w:r>
      <w:r w:rsidRPr="00B3669C">
        <w:rPr>
          <w:b/>
          <w:bCs/>
        </w:rPr>
        <w:t xml:space="preserve">. </w:t>
      </w:r>
      <w:r w:rsidRPr="00B3669C">
        <w:t xml:space="preserve">Vor Ort waren </w:t>
      </w:r>
      <w:r w:rsidR="008A285C" w:rsidRPr="00B3669C">
        <w:t>etwa viele</w:t>
      </w:r>
      <w:r w:rsidRPr="00B3669C">
        <w:t xml:space="preserve"> Händler und Neukunden</w:t>
      </w:r>
      <w:r w:rsidRPr="00B3669C">
        <w:rPr>
          <w:b/>
          <w:bCs/>
        </w:rPr>
        <w:t xml:space="preserve"> </w:t>
      </w:r>
      <w:r w:rsidRPr="00B3669C">
        <w:t xml:space="preserve">aus Norddeutschland, Tschechien und den Niederlanden, </w:t>
      </w:r>
      <w:r w:rsidR="00CD06C0" w:rsidRPr="00B3669C">
        <w:t>die</w:t>
      </w:r>
      <w:r w:rsidRPr="00B3669C">
        <w:t xml:space="preserve"> das steigende internationale Interesse an TEAM 7 bekräftig</w:t>
      </w:r>
      <w:r w:rsidR="00CD06C0" w:rsidRPr="00B3669C">
        <w:t>ten</w:t>
      </w:r>
      <w:r w:rsidRPr="00B3669C">
        <w:t>. Auf ähnlich große Resonanz stieß auch die kurz darauffolgende, zweite Hausmesse, die vom 9.</w:t>
      </w:r>
      <w:r w:rsidR="00F00057" w:rsidRPr="00B3669C">
        <w:t xml:space="preserve"> Bis </w:t>
      </w:r>
      <w:r w:rsidRPr="00B3669C">
        <w:t>15. Februar im Flagshipstore in Düsseldorf stattfand. Eine dritte wird schließlich im Frühjahr in Hamburg erfolgen, vom 24. bis 29. März.</w:t>
      </w:r>
    </w:p>
    <w:p w14:paraId="481D30BA" w14:textId="6A004D4E" w:rsidR="000D1F04" w:rsidRPr="00B3669C" w:rsidRDefault="00F00057" w:rsidP="00B3669C">
      <w:pPr>
        <w:spacing w:line="276" w:lineRule="auto"/>
        <w:jc w:val="both"/>
        <w:rPr>
          <w:b/>
          <w:bCs/>
        </w:rPr>
      </w:pPr>
      <w:r w:rsidRPr="00B3669C">
        <w:t>Außerdem wird es a</w:t>
      </w:r>
      <w:r w:rsidR="00D66B37" w:rsidRPr="00B3669C">
        <w:t>m 6. März um 10 Uhr eine Online-Pressekonferenz geben, auf der die TEAM 7</w:t>
      </w:r>
      <w:r w:rsidRPr="00B3669C">
        <w:t xml:space="preserve"> </w:t>
      </w:r>
      <w:r w:rsidR="00D66B37" w:rsidRPr="00B3669C">
        <w:t>Neuheiten 2025 offiziell vorgestellt werden.</w:t>
      </w:r>
      <w:r w:rsidRPr="00B3669C">
        <w:t xml:space="preserve"> Anmeldungen an </w:t>
      </w:r>
      <w:proofErr w:type="spellStart"/>
      <w:r w:rsidRPr="00B3669C">
        <w:t>pr@gesk.berlin</w:t>
      </w:r>
      <w:proofErr w:type="spellEnd"/>
      <w:r w:rsidRPr="00B3669C">
        <w:t>.</w:t>
      </w:r>
    </w:p>
    <w:sectPr w:rsidR="000D1F04" w:rsidRPr="00B3669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4C603C"/>
    <w:multiLevelType w:val="hybridMultilevel"/>
    <w:tmpl w:val="AFF01D72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5240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3157"/>
    <w:rsid w:val="000205B5"/>
    <w:rsid w:val="00024AD6"/>
    <w:rsid w:val="00073BDA"/>
    <w:rsid w:val="00080050"/>
    <w:rsid w:val="000D1F04"/>
    <w:rsid w:val="000F661D"/>
    <w:rsid w:val="0010280A"/>
    <w:rsid w:val="0016317C"/>
    <w:rsid w:val="001B7FBC"/>
    <w:rsid w:val="001C4DCF"/>
    <w:rsid w:val="001C5BC1"/>
    <w:rsid w:val="00236128"/>
    <w:rsid w:val="003562FC"/>
    <w:rsid w:val="003A2EF8"/>
    <w:rsid w:val="003C504D"/>
    <w:rsid w:val="003F0E27"/>
    <w:rsid w:val="0042431F"/>
    <w:rsid w:val="005C057F"/>
    <w:rsid w:val="005E7BAC"/>
    <w:rsid w:val="0063259E"/>
    <w:rsid w:val="00685DEA"/>
    <w:rsid w:val="006C2E34"/>
    <w:rsid w:val="007175BB"/>
    <w:rsid w:val="00727A14"/>
    <w:rsid w:val="00731DC3"/>
    <w:rsid w:val="00762034"/>
    <w:rsid w:val="00796C97"/>
    <w:rsid w:val="0087073E"/>
    <w:rsid w:val="008A285C"/>
    <w:rsid w:val="008A30A4"/>
    <w:rsid w:val="00926F16"/>
    <w:rsid w:val="00950E60"/>
    <w:rsid w:val="00980ABC"/>
    <w:rsid w:val="009A1ABA"/>
    <w:rsid w:val="009D0687"/>
    <w:rsid w:val="009E43CE"/>
    <w:rsid w:val="009E70CA"/>
    <w:rsid w:val="00A30D56"/>
    <w:rsid w:val="00A5555F"/>
    <w:rsid w:val="00A62FB0"/>
    <w:rsid w:val="00A92652"/>
    <w:rsid w:val="00B3669C"/>
    <w:rsid w:val="00B80EFF"/>
    <w:rsid w:val="00B97765"/>
    <w:rsid w:val="00C0056D"/>
    <w:rsid w:val="00C22EBD"/>
    <w:rsid w:val="00C560EC"/>
    <w:rsid w:val="00CB0713"/>
    <w:rsid w:val="00CD06C0"/>
    <w:rsid w:val="00CD1410"/>
    <w:rsid w:val="00CF2CE4"/>
    <w:rsid w:val="00D66B37"/>
    <w:rsid w:val="00DC0AA3"/>
    <w:rsid w:val="00E0541F"/>
    <w:rsid w:val="00E22FDE"/>
    <w:rsid w:val="00ED6744"/>
    <w:rsid w:val="00EF6A5A"/>
    <w:rsid w:val="00F00057"/>
    <w:rsid w:val="00F14775"/>
    <w:rsid w:val="00F25A93"/>
    <w:rsid w:val="00F53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5FF17"/>
  <w15:chartTrackingRefBased/>
  <w15:docId w15:val="{E471DE97-725F-4BC0-9504-16C6CEF5A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F531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F531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F5315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531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315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531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531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531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531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F5315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F5315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F5315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53157"/>
    <w:rPr>
      <w:rFonts w:eastAsiaTheme="majorEastAsia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3157"/>
    <w:rPr>
      <w:rFonts w:eastAsiaTheme="majorEastAsia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5315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5315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5315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5315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F531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F531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F531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F531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F531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F5315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F5315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F53157"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F5315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F53157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F53157"/>
    <w:rPr>
      <w:b/>
      <w:bCs/>
      <w:smallCaps/>
      <w:color w:val="2F5496" w:themeColor="accent1" w:themeShade="BF"/>
      <w:spacing w:val="5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073BD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073BD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73BD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73BD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73BD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7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3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gesk</dc:creator>
  <cp:keywords/>
  <dc:description/>
  <cp:lastModifiedBy>gesk</cp:lastModifiedBy>
  <cp:revision>13</cp:revision>
  <dcterms:created xsi:type="dcterms:W3CDTF">2025-02-27T09:28:00Z</dcterms:created>
  <dcterms:modified xsi:type="dcterms:W3CDTF">2025-02-28T13:09:00Z</dcterms:modified>
</cp:coreProperties>
</file>