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CB215" w14:textId="39216484" w:rsidR="0021265E" w:rsidRDefault="0021265E" w:rsidP="0021265E">
      <w:pPr>
        <w:rPr>
          <w:b/>
          <w:bCs/>
          <w:sz w:val="36"/>
          <w:szCs w:val="36"/>
        </w:rPr>
      </w:pPr>
      <w:r w:rsidRPr="0021265E">
        <w:rPr>
          <w:b/>
          <w:bCs/>
          <w:sz w:val="36"/>
          <w:szCs w:val="36"/>
        </w:rPr>
        <w:t xml:space="preserve">Mit dem Berg verbunden: </w:t>
      </w:r>
      <w:r w:rsidR="00266570">
        <w:rPr>
          <w:b/>
          <w:bCs/>
          <w:sz w:val="36"/>
          <w:szCs w:val="36"/>
        </w:rPr>
        <w:t>d</w:t>
      </w:r>
      <w:r w:rsidRPr="0021265E">
        <w:rPr>
          <w:b/>
          <w:bCs/>
          <w:sz w:val="36"/>
          <w:szCs w:val="36"/>
        </w:rPr>
        <w:t>ie Forsthofalm in Leogang</w:t>
      </w:r>
    </w:p>
    <w:p w14:paraId="41716FD5" w14:textId="42FDA1CA" w:rsidR="0021265E" w:rsidRPr="0022642F" w:rsidRDefault="00C83F9E" w:rsidP="0021265E">
      <w:pPr>
        <w:rPr>
          <w:b/>
          <w:bCs/>
        </w:rPr>
      </w:pPr>
      <w:r w:rsidRPr="0022642F">
        <w:rPr>
          <w:b/>
          <w:bCs/>
        </w:rPr>
        <w:t xml:space="preserve">Hideaway auf 1050 Metern Höhe: Eingebettet in </w:t>
      </w:r>
      <w:r w:rsidR="003F31C5" w:rsidRPr="0022642F">
        <w:rPr>
          <w:b/>
          <w:bCs/>
        </w:rPr>
        <w:t>eine</w:t>
      </w:r>
      <w:r w:rsidRPr="0022642F">
        <w:rPr>
          <w:b/>
          <w:bCs/>
        </w:rPr>
        <w:t xml:space="preserve"> atemberaubende </w:t>
      </w:r>
      <w:r w:rsidR="003F31C5" w:rsidRPr="0022642F">
        <w:rPr>
          <w:b/>
          <w:bCs/>
        </w:rPr>
        <w:t>Alpenkulisse und umgeben von Almwiesen und Wäldern</w:t>
      </w:r>
      <w:r w:rsidRPr="0022642F">
        <w:rPr>
          <w:b/>
          <w:bCs/>
        </w:rPr>
        <w:t xml:space="preserve"> liegt d</w:t>
      </w:r>
      <w:r w:rsidR="008C46B9" w:rsidRPr="0022642F">
        <w:rPr>
          <w:b/>
          <w:bCs/>
        </w:rPr>
        <w:t xml:space="preserve">as Hotel </w:t>
      </w:r>
      <w:r w:rsidRPr="0022642F">
        <w:rPr>
          <w:b/>
          <w:bCs/>
        </w:rPr>
        <w:t xml:space="preserve">Forsthofalm. </w:t>
      </w:r>
      <w:r w:rsidR="008C46B9" w:rsidRPr="0022642F">
        <w:rPr>
          <w:b/>
          <w:bCs/>
        </w:rPr>
        <w:t xml:space="preserve">Der </w:t>
      </w:r>
      <w:r w:rsidR="0022642F">
        <w:rPr>
          <w:b/>
          <w:bCs/>
        </w:rPr>
        <w:t>innovative</w:t>
      </w:r>
      <w:r w:rsidR="008C46B9" w:rsidRPr="0022642F">
        <w:rPr>
          <w:b/>
          <w:bCs/>
        </w:rPr>
        <w:t xml:space="preserve"> Holzbau ist ein Statement in Sachen nachhaltiger Architektur und</w:t>
      </w:r>
      <w:r w:rsidR="003F31C5" w:rsidRPr="0022642F">
        <w:rPr>
          <w:b/>
          <w:bCs/>
        </w:rPr>
        <w:t xml:space="preserve"> verbindet</w:t>
      </w:r>
      <w:r w:rsidR="008C46B9" w:rsidRPr="0022642F">
        <w:rPr>
          <w:b/>
          <w:bCs/>
        </w:rPr>
        <w:t xml:space="preserve"> traditionelle alpine Ästhetik mit </w:t>
      </w:r>
      <w:r w:rsidR="005B761A" w:rsidRPr="0022642F">
        <w:rPr>
          <w:b/>
          <w:bCs/>
        </w:rPr>
        <w:t xml:space="preserve">Dynamik und </w:t>
      </w:r>
      <w:r w:rsidR="008C46B9" w:rsidRPr="0022642F">
        <w:rPr>
          <w:b/>
          <w:bCs/>
        </w:rPr>
        <w:t xml:space="preserve">Modernität. </w:t>
      </w:r>
      <w:r w:rsidR="005B761A" w:rsidRPr="0022642F">
        <w:rPr>
          <w:b/>
          <w:bCs/>
        </w:rPr>
        <w:t xml:space="preserve">Gemeinsam mit </w:t>
      </w:r>
      <w:r w:rsidR="009343F5">
        <w:rPr>
          <w:b/>
          <w:bCs/>
        </w:rPr>
        <w:t xml:space="preserve">der </w:t>
      </w:r>
      <w:r w:rsidR="003F31C5" w:rsidRPr="0022642F">
        <w:rPr>
          <w:b/>
          <w:bCs/>
        </w:rPr>
        <w:t xml:space="preserve">Leoganger W2 Manufaktur </w:t>
      </w:r>
      <w:r w:rsidR="009343F5">
        <w:rPr>
          <w:b/>
          <w:bCs/>
        </w:rPr>
        <w:t xml:space="preserve">hat TEAM 7 </w:t>
      </w:r>
      <w:r w:rsidR="003F31C5" w:rsidRPr="0022642F">
        <w:rPr>
          <w:b/>
          <w:bCs/>
        </w:rPr>
        <w:t xml:space="preserve">die </w:t>
      </w:r>
      <w:r w:rsidR="004365E2" w:rsidRPr="0022642F">
        <w:rPr>
          <w:b/>
          <w:bCs/>
        </w:rPr>
        <w:t xml:space="preserve">exklusive </w:t>
      </w:r>
      <w:r w:rsidR="003F31C5" w:rsidRPr="0022642F">
        <w:rPr>
          <w:b/>
          <w:bCs/>
        </w:rPr>
        <w:t>Panorama Suite gestaltet.</w:t>
      </w:r>
    </w:p>
    <w:p w14:paraId="34DB8A35" w14:textId="77777777" w:rsidR="004365E2" w:rsidRPr="0022642F" w:rsidRDefault="004365E2" w:rsidP="0021265E">
      <w:pPr>
        <w:rPr>
          <w:b/>
          <w:bCs/>
        </w:rPr>
      </w:pPr>
      <w:r w:rsidRPr="0022642F">
        <w:rPr>
          <w:b/>
          <w:bCs/>
        </w:rPr>
        <w:t xml:space="preserve">Vorzeigeprojekt für ökologische Architektur </w:t>
      </w:r>
    </w:p>
    <w:p w14:paraId="253944EB" w14:textId="0D5A3584" w:rsidR="005D4EC7" w:rsidRPr="0022642F" w:rsidRDefault="005E53BE" w:rsidP="0021265E">
      <w:r w:rsidRPr="0022642F">
        <w:t>Weit oben</w:t>
      </w:r>
      <w:r w:rsidR="00DE658F" w:rsidRPr="0022642F">
        <w:t xml:space="preserve"> über dem Tal thront das Hotel </w:t>
      </w:r>
      <w:r w:rsidRPr="0022642F">
        <w:t xml:space="preserve">allein </w:t>
      </w:r>
      <w:r w:rsidR="00DE658F" w:rsidRPr="0022642F">
        <w:t>auf einem Bergrücken und bietet spektakuläre Aus</w:t>
      </w:r>
      <w:r w:rsidRPr="0022642F">
        <w:t>blicke</w:t>
      </w:r>
      <w:r w:rsidR="00DE658F" w:rsidRPr="0022642F">
        <w:t xml:space="preserve"> auf die </w:t>
      </w:r>
      <w:r w:rsidRPr="0022642F">
        <w:t>Leoganger</w:t>
      </w:r>
      <w:r w:rsidR="00DE658F" w:rsidRPr="0022642F">
        <w:t xml:space="preserve"> Steinberge</w:t>
      </w:r>
      <w:r w:rsidR="00764DFC">
        <w:t xml:space="preserve"> und das Salzburger Land</w:t>
      </w:r>
      <w:r w:rsidR="00DE658F" w:rsidRPr="0022642F">
        <w:t xml:space="preserve">. Die exponierte </w:t>
      </w:r>
      <w:r w:rsidRPr="0022642F">
        <w:t>L</w:t>
      </w:r>
      <w:r w:rsidR="00DE658F" w:rsidRPr="0022642F">
        <w:t xml:space="preserve">age </w:t>
      </w:r>
      <w:r w:rsidRPr="0022642F">
        <w:t xml:space="preserve">ermöglicht </w:t>
      </w:r>
      <w:r w:rsidR="00DE658F" w:rsidRPr="0022642F">
        <w:t xml:space="preserve">nicht nur </w:t>
      </w:r>
      <w:r w:rsidRPr="0022642F">
        <w:t>Abgeschiedenheit und Ruhe</w:t>
      </w:r>
      <w:r w:rsidR="00DE658F" w:rsidRPr="0022642F">
        <w:t xml:space="preserve">, sondern auch einen unmittelbaren Zugang zur </w:t>
      </w:r>
      <w:r w:rsidRPr="0022642F">
        <w:t>umliegenden Bergwelt mit ihren schroffen Gipfeln und tiefen Tälern, durch die ein weitverzweigtes Netz aus Wanderwegen</w:t>
      </w:r>
      <w:r w:rsidR="005D4EC7" w:rsidRPr="0022642F">
        <w:t xml:space="preserve"> und Radstrecken führt. </w:t>
      </w:r>
      <w:r w:rsidR="00424702" w:rsidRPr="0022642F">
        <w:t xml:space="preserve">Ursprünglich eine kleine Skihütte mit gerade einmal 40 Plätzen, wurde die Forsthofalm 2008 als erstes Holzhotel im Salzburger Land neu eröffnet. </w:t>
      </w:r>
      <w:r w:rsidR="00BF07D7" w:rsidRPr="0022642F">
        <w:t>2013</w:t>
      </w:r>
      <w:r w:rsidR="00424702" w:rsidRPr="0022642F">
        <w:t xml:space="preserve"> folgte </w:t>
      </w:r>
      <w:r w:rsidR="00BF07D7" w:rsidRPr="0022642F">
        <w:t xml:space="preserve">schließlich </w:t>
      </w:r>
      <w:r w:rsidR="00424702" w:rsidRPr="0022642F">
        <w:t xml:space="preserve">ein weiterer Neubau mit großem Spa-Bereich. </w:t>
      </w:r>
      <w:r w:rsidR="005D4EC7" w:rsidRPr="0022642F">
        <w:t xml:space="preserve">Im Laufe eines halben Jahrhunderts hat sich der kleine Familienbetrieb </w:t>
      </w:r>
      <w:r w:rsidR="00424702" w:rsidRPr="0022642F">
        <w:t xml:space="preserve">so </w:t>
      </w:r>
      <w:r w:rsidR="005D4EC7" w:rsidRPr="0022642F">
        <w:t xml:space="preserve">von einer einfachen Almwirtschaft zu einem Vorzeigeprojekt für </w:t>
      </w:r>
      <w:r w:rsidR="00424702" w:rsidRPr="0022642F">
        <w:t>ökologische</w:t>
      </w:r>
      <w:r w:rsidR="005D4EC7" w:rsidRPr="0022642F">
        <w:t xml:space="preserve"> Architektur im Alpenraum entwickelt. </w:t>
      </w:r>
    </w:p>
    <w:p w14:paraId="04C97C6F" w14:textId="541926A5" w:rsidR="00424702" w:rsidRPr="0022642F" w:rsidRDefault="009343F5" w:rsidP="0021265E">
      <w:pPr>
        <w:rPr>
          <w:b/>
          <w:bCs/>
        </w:rPr>
      </w:pPr>
      <w:r>
        <w:rPr>
          <w:b/>
          <w:bCs/>
        </w:rPr>
        <w:t>Lichtdurchflutete Raumgestaltung</w:t>
      </w:r>
    </w:p>
    <w:p w14:paraId="24B74D47" w14:textId="262F46F1" w:rsidR="004365E2" w:rsidRPr="0022642F" w:rsidRDefault="00424702" w:rsidP="004365E2">
      <w:r w:rsidRPr="0022642F">
        <w:t>Errichtet wurde das Hotel aus unbehandeltem</w:t>
      </w:r>
      <w:r w:rsidR="00E9239E" w:rsidRPr="0022642F">
        <w:t>, heimischem</w:t>
      </w:r>
      <w:r w:rsidRPr="0022642F">
        <w:t xml:space="preserve"> Mondholz</w:t>
      </w:r>
      <w:r w:rsidR="00E9239E" w:rsidRPr="0022642F">
        <w:t xml:space="preserve">. Gemeint sind Hölzer, die im Winter in einer ganz bestimmten Phase des Mondzyklus geschlagen werden. Die Methode entstammt einer jahrhundertealten, von Förstern und Zimmerleuten überlieferten Praxis. Darüber hinaus wurden weder Leim noch Nägel verwendet: Stattdessen halten </w:t>
      </w:r>
      <w:r w:rsidR="00E85A33" w:rsidRPr="0022642F">
        <w:t xml:space="preserve">mehr als 210.000 </w:t>
      </w:r>
      <w:r w:rsidR="00E9239E" w:rsidRPr="0022642F">
        <w:t>Buchenholzdübel die Massivholzwände zusammen.</w:t>
      </w:r>
      <w:r w:rsidR="00E85A33" w:rsidRPr="0022642F">
        <w:t xml:space="preserve"> Auf diese Weise wurde nicht nur ein gesundes Raumklima geschaffen</w:t>
      </w:r>
      <w:r w:rsidR="008652DA" w:rsidRPr="0022642F">
        <w:t>, sondern auch ein einladende</w:t>
      </w:r>
      <w:r w:rsidR="0060020A" w:rsidRPr="0022642F">
        <w:t>s</w:t>
      </w:r>
      <w:r w:rsidR="008652DA" w:rsidRPr="0022642F">
        <w:t>, behagliche</w:t>
      </w:r>
      <w:r w:rsidR="0060020A" w:rsidRPr="0022642F">
        <w:t>s</w:t>
      </w:r>
      <w:r w:rsidR="008652DA" w:rsidRPr="0022642F">
        <w:t xml:space="preserve"> A</w:t>
      </w:r>
      <w:r w:rsidR="0060020A" w:rsidRPr="0022642F">
        <w:t>mbiente</w:t>
      </w:r>
      <w:r w:rsidR="008652DA" w:rsidRPr="0022642F">
        <w:t xml:space="preserve">. </w:t>
      </w:r>
      <w:r w:rsidR="004365E2" w:rsidRPr="0022642F">
        <w:t xml:space="preserve">Das Innere des </w:t>
      </w:r>
      <w:r w:rsidR="0060020A" w:rsidRPr="0022642F">
        <w:t xml:space="preserve">siebengeschossigen </w:t>
      </w:r>
      <w:r w:rsidR="004365E2" w:rsidRPr="0022642F">
        <w:t xml:space="preserve">Gebäudes </w:t>
      </w:r>
      <w:r w:rsidR="008C0F44" w:rsidRPr="0022642F">
        <w:t>kennzeichnet</w:t>
      </w:r>
      <w:r w:rsidR="004365E2" w:rsidRPr="0022642F">
        <w:t xml:space="preserve"> eine</w:t>
      </w:r>
      <w:r w:rsidR="008C0F44" w:rsidRPr="0022642F">
        <w:t xml:space="preserve"> </w:t>
      </w:r>
      <w:r w:rsidR="004365E2" w:rsidRPr="00E9239E">
        <w:t>offene, lichtdurchflutete</w:t>
      </w:r>
      <w:r w:rsidR="008C0F44" w:rsidRPr="0022642F">
        <w:t xml:space="preserve"> </w:t>
      </w:r>
      <w:r w:rsidR="004365E2" w:rsidRPr="00E9239E">
        <w:t>Gestaltung</w:t>
      </w:r>
      <w:r w:rsidR="004365E2" w:rsidRPr="0022642F">
        <w:t>, mit</w:t>
      </w:r>
      <w:r w:rsidR="004365E2" w:rsidRPr="00E9239E">
        <w:t xml:space="preserve"> fließende</w:t>
      </w:r>
      <w:r w:rsidR="004365E2" w:rsidRPr="0022642F">
        <w:t>n</w:t>
      </w:r>
      <w:r w:rsidR="004365E2" w:rsidRPr="00E9239E">
        <w:t xml:space="preserve"> Übergänge</w:t>
      </w:r>
      <w:r w:rsidR="004365E2" w:rsidRPr="0022642F">
        <w:t xml:space="preserve">n und großen Fensterfronten. </w:t>
      </w:r>
      <w:r w:rsidR="004365E2" w:rsidRPr="00E9239E">
        <w:t>Die gesamte Massivholzkonstruktion</w:t>
      </w:r>
      <w:r w:rsidR="004365E2" w:rsidRPr="0022642F">
        <w:t xml:space="preserve"> – </w:t>
      </w:r>
      <w:r w:rsidR="004365E2" w:rsidRPr="00E9239E">
        <w:t>Wände, Decken</w:t>
      </w:r>
      <w:r w:rsidR="008C0F44" w:rsidRPr="0022642F">
        <w:t xml:space="preserve"> und</w:t>
      </w:r>
      <w:r w:rsidR="004365E2" w:rsidRPr="00E9239E">
        <w:t xml:space="preserve"> Dach</w:t>
      </w:r>
      <w:r w:rsidR="004365E2" w:rsidRPr="0022642F">
        <w:t xml:space="preserve">balken – bleibt dabei stets sichtbar. Neben Fichte, Kiefer und Zirbe </w:t>
      </w:r>
      <w:r w:rsidR="00BF07D7" w:rsidRPr="0022642F">
        <w:t xml:space="preserve">charakterisieren </w:t>
      </w:r>
      <w:r w:rsidR="008C0F44" w:rsidRPr="0022642F">
        <w:t xml:space="preserve">grüner </w:t>
      </w:r>
      <w:r w:rsidR="004365E2" w:rsidRPr="0022642F">
        <w:t>Schiefer, Leinen, Jute, Lehm und Leder</w:t>
      </w:r>
      <w:r w:rsidR="00BF07D7" w:rsidRPr="0022642F">
        <w:t xml:space="preserve"> die</w:t>
      </w:r>
      <w:r w:rsidR="008C0F44" w:rsidRPr="0022642F">
        <w:t xml:space="preserve"> einzelnen</w:t>
      </w:r>
      <w:r w:rsidR="00BF07D7" w:rsidRPr="0022642F">
        <w:t xml:space="preserve"> Zimmer </w:t>
      </w:r>
      <w:r w:rsidR="008C0F44" w:rsidRPr="0022642F">
        <w:t>und sorgen für eine</w:t>
      </w:r>
      <w:r w:rsidR="00BF07D7" w:rsidRPr="0022642F">
        <w:t xml:space="preserve"> warme, erdverbundene Farbpalette.</w:t>
      </w:r>
    </w:p>
    <w:p w14:paraId="5BB06EB1" w14:textId="48E698FC" w:rsidR="00BF07D7" w:rsidRPr="0022642F" w:rsidRDefault="009343F5" w:rsidP="004365E2">
      <w:pPr>
        <w:rPr>
          <w:b/>
          <w:bCs/>
        </w:rPr>
      </w:pPr>
      <w:r>
        <w:rPr>
          <w:b/>
          <w:bCs/>
        </w:rPr>
        <w:t>Atmosphäre von Weite und Klarheit</w:t>
      </w:r>
    </w:p>
    <w:p w14:paraId="2B9CBFB5" w14:textId="5597820D" w:rsidR="00E9239E" w:rsidRPr="009343F5" w:rsidRDefault="00BF07D7" w:rsidP="0021265E">
      <w:r w:rsidRPr="0022642F">
        <w:t xml:space="preserve">Natürliche Materialien und ein </w:t>
      </w:r>
      <w:r w:rsidR="0060020A" w:rsidRPr="0022642F">
        <w:t>offenes</w:t>
      </w:r>
      <w:r w:rsidRPr="0022642F">
        <w:t xml:space="preserve"> Raumkonzept </w:t>
      </w:r>
      <w:r w:rsidR="00446281" w:rsidRPr="0022642F">
        <w:t>prägen auch</w:t>
      </w:r>
      <w:r w:rsidR="008C0F44" w:rsidRPr="0022642F">
        <w:t xml:space="preserve"> </w:t>
      </w:r>
      <w:r w:rsidR="00365F21" w:rsidRPr="0022642F">
        <w:t>die</w:t>
      </w:r>
      <w:r w:rsidRPr="0022642F">
        <w:t xml:space="preserve"> Panorama Suite</w:t>
      </w:r>
      <w:r w:rsidR="008023F6" w:rsidRPr="0022642F">
        <w:t>, die von TEAM</w:t>
      </w:r>
      <w:r w:rsidR="00266570">
        <w:t> </w:t>
      </w:r>
      <w:r w:rsidR="008023F6" w:rsidRPr="0022642F">
        <w:t>7 ausgestattet wurde</w:t>
      </w:r>
      <w:r w:rsidR="008C0F44" w:rsidRPr="0022642F">
        <w:t xml:space="preserve">. </w:t>
      </w:r>
      <w:r w:rsidR="008023F6" w:rsidRPr="0022642F">
        <w:t>Z</w:t>
      </w:r>
      <w:r w:rsidR="008C0F44" w:rsidRPr="0022642F">
        <w:t>wei unmittelbar miteinander verbundene</w:t>
      </w:r>
      <w:r w:rsidR="008023F6" w:rsidRPr="0022642F">
        <w:t xml:space="preserve"> </w:t>
      </w:r>
      <w:r w:rsidR="008C0F44" w:rsidRPr="0022642F">
        <w:t>Haupträume</w:t>
      </w:r>
      <w:r w:rsidR="008023F6" w:rsidRPr="0022642F">
        <w:t xml:space="preserve"> sind hier </w:t>
      </w:r>
      <w:r w:rsidR="008C0F44" w:rsidRPr="0022642F">
        <w:t>entlang einer großzügigen Fensterfront ausgerichtet</w:t>
      </w:r>
      <w:r w:rsidR="0060020A" w:rsidRPr="0022642F">
        <w:t>. Auffällig ist das</w:t>
      </w:r>
      <w:r w:rsidR="008023F6" w:rsidRPr="0022642F">
        <w:t xml:space="preserve"> luftige,</w:t>
      </w:r>
      <w:r w:rsidR="0060020A" w:rsidRPr="0022642F">
        <w:t xml:space="preserve"> reduziert gehaltene Interieur, das verhältnismäßig wenig Platz einnimmt</w:t>
      </w:r>
      <w:r w:rsidR="008023F6" w:rsidRPr="0022642F">
        <w:t xml:space="preserve"> und damit der imposanten Raumarchitektur aus Zirbenholz eine wunderbare Bühne gibt. </w:t>
      </w:r>
      <w:r w:rsidR="00745AE5" w:rsidRPr="0022642F">
        <w:t xml:space="preserve">So gehört die </w:t>
      </w:r>
      <w:r w:rsidR="009B7BD7" w:rsidRPr="0022642F">
        <w:t xml:space="preserve">eine </w:t>
      </w:r>
      <w:r w:rsidR="00745AE5" w:rsidRPr="0022642F">
        <w:t>Hälfte der Suite vor allem dem riletto Bett von TEAM</w:t>
      </w:r>
      <w:r w:rsidR="00266570">
        <w:t> </w:t>
      </w:r>
      <w:r w:rsidR="00745AE5" w:rsidRPr="0022642F">
        <w:t>7</w:t>
      </w:r>
      <w:r w:rsidR="009B7BD7" w:rsidRPr="0022642F">
        <w:t xml:space="preserve"> und der dazugehörigen Konsole, dessen schwebende Anmutung dem Raum Leichtigkeit und Finesse verleiht. </w:t>
      </w:r>
      <w:r w:rsidR="0022642F">
        <w:t>Kombiniert</w:t>
      </w:r>
      <w:r w:rsidR="009B7BD7" w:rsidRPr="0022642F">
        <w:t xml:space="preserve"> mit einem kleine</w:t>
      </w:r>
      <w:r w:rsidR="00365F21" w:rsidRPr="0022642F">
        <w:t xml:space="preserve">n </w:t>
      </w:r>
      <w:r w:rsidR="009B7BD7" w:rsidRPr="0022642F">
        <w:t>Sitzsofa beschwört zudem der von Ja</w:t>
      </w:r>
      <w:r w:rsidR="006C767F">
        <w:t>c</w:t>
      </w:r>
      <w:r w:rsidR="009B7BD7" w:rsidRPr="0022642F">
        <w:t xml:space="preserve">ob Strobel designte Eichenblock </w:t>
      </w:r>
      <w:r w:rsidR="00365F21" w:rsidRPr="0022642F">
        <w:t xml:space="preserve">als Beistelltisch </w:t>
      </w:r>
      <w:r w:rsidR="009B7BD7" w:rsidRPr="0022642F">
        <w:t>die lebendige Kraft des Holzes. In der andere</w:t>
      </w:r>
      <w:r w:rsidR="009343F5">
        <w:t>n</w:t>
      </w:r>
      <w:r w:rsidR="009B7BD7" w:rsidRPr="0022642F">
        <w:t xml:space="preserve"> Raumhälfte wiederum befinde</w:t>
      </w:r>
      <w:r w:rsidR="00365F21" w:rsidRPr="0022642F">
        <w:t>t</w:t>
      </w:r>
      <w:r w:rsidR="009B7BD7" w:rsidRPr="0022642F">
        <w:t xml:space="preserve"> sich </w:t>
      </w:r>
      <w:r w:rsidR="00365F21" w:rsidRPr="0022642F">
        <w:t>nahe am Kamin ein stilvolle</w:t>
      </w:r>
      <w:r w:rsidR="0022642F">
        <w:t>r</w:t>
      </w:r>
      <w:r w:rsidR="00365F21" w:rsidRPr="0022642F">
        <w:t xml:space="preserve"> Wohn</w:t>
      </w:r>
      <w:r w:rsidR="0022642F">
        <w:t>bereich</w:t>
      </w:r>
      <w:r w:rsidR="00365F21" w:rsidRPr="0022642F">
        <w:t>, d</w:t>
      </w:r>
      <w:r w:rsidR="0022642F">
        <w:t>er</w:t>
      </w:r>
      <w:r w:rsidR="00365F21" w:rsidRPr="0022642F">
        <w:t xml:space="preserve"> aus einem Sofa, zwei </w:t>
      </w:r>
      <w:r w:rsidR="0022642F">
        <w:t>organisch geformten</w:t>
      </w:r>
      <w:r w:rsidR="00365F21" w:rsidRPr="0022642F">
        <w:t xml:space="preserve"> aye Stühlen und einem lift Couchtisch besteht. </w:t>
      </w:r>
      <w:r w:rsidR="0022642F" w:rsidRPr="0022642F">
        <w:t xml:space="preserve">Komplettiert wird </w:t>
      </w:r>
      <w:r w:rsidR="0022642F">
        <w:t>das Ensemble</w:t>
      </w:r>
      <w:r w:rsidR="0022642F" w:rsidRPr="0022642F">
        <w:t xml:space="preserve"> von der</w:t>
      </w:r>
      <w:r w:rsidR="00365F21" w:rsidRPr="0022642F">
        <w:t xml:space="preserve"> kompakte</w:t>
      </w:r>
      <w:r w:rsidR="0022642F" w:rsidRPr="0022642F">
        <w:t>n</w:t>
      </w:r>
      <w:r w:rsidR="00365F21" w:rsidRPr="0022642F">
        <w:t xml:space="preserve"> riletto Schminkkonsole </w:t>
      </w:r>
      <w:r w:rsidR="0022642F" w:rsidRPr="0022642F">
        <w:t xml:space="preserve">in der Ecke. Die </w:t>
      </w:r>
      <w:r w:rsidR="009343F5">
        <w:t>dezente</w:t>
      </w:r>
      <w:r w:rsidR="0022642F" w:rsidRPr="0022642F">
        <w:t xml:space="preserve"> Möblierung</w:t>
      </w:r>
      <w:r w:rsidR="009343F5">
        <w:t xml:space="preserve"> </w:t>
      </w:r>
      <w:r w:rsidR="0022642F" w:rsidRPr="0022642F">
        <w:t xml:space="preserve">trägt </w:t>
      </w:r>
      <w:r w:rsidR="009343F5">
        <w:t xml:space="preserve">ihren Teil </w:t>
      </w:r>
      <w:r w:rsidR="0022642F" w:rsidRPr="0022642F">
        <w:t xml:space="preserve">dazu bei, </w:t>
      </w:r>
      <w:r w:rsidR="0060020A" w:rsidRPr="0022642F">
        <w:t xml:space="preserve">eine Atmosphäre von Weite und Klarheit </w:t>
      </w:r>
      <w:r w:rsidR="0022642F" w:rsidRPr="0022642F">
        <w:t xml:space="preserve">zu </w:t>
      </w:r>
      <w:r w:rsidR="00764DFC">
        <w:t>erzeugen</w:t>
      </w:r>
      <w:r w:rsidR="009343F5">
        <w:t xml:space="preserve"> – und entspricht damit ganz dem Wesen der </w:t>
      </w:r>
      <w:r w:rsidR="00266570">
        <w:t xml:space="preserve">stimmungsvollen </w:t>
      </w:r>
      <w:r w:rsidR="009343F5">
        <w:t>Alp</w:t>
      </w:r>
      <w:r w:rsidR="001305D2">
        <w:t>in</w:t>
      </w:r>
      <w:r w:rsidR="009343F5">
        <w:t xml:space="preserve">landschaft ringsum. </w:t>
      </w:r>
    </w:p>
    <w:sectPr w:rsidR="00E9239E" w:rsidRPr="009343F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5E"/>
    <w:rsid w:val="001305D2"/>
    <w:rsid w:val="0021265E"/>
    <w:rsid w:val="0022642F"/>
    <w:rsid w:val="00266570"/>
    <w:rsid w:val="00365F21"/>
    <w:rsid w:val="003F31C5"/>
    <w:rsid w:val="00424702"/>
    <w:rsid w:val="004365E2"/>
    <w:rsid w:val="00446281"/>
    <w:rsid w:val="004C50C0"/>
    <w:rsid w:val="005B761A"/>
    <w:rsid w:val="005D4EC7"/>
    <w:rsid w:val="005E53BE"/>
    <w:rsid w:val="0060020A"/>
    <w:rsid w:val="006C767F"/>
    <w:rsid w:val="00745AE5"/>
    <w:rsid w:val="00764DFC"/>
    <w:rsid w:val="008023F6"/>
    <w:rsid w:val="008652DA"/>
    <w:rsid w:val="008C0F44"/>
    <w:rsid w:val="008C46B9"/>
    <w:rsid w:val="009343F5"/>
    <w:rsid w:val="00950E60"/>
    <w:rsid w:val="009B7BD7"/>
    <w:rsid w:val="00A62FB0"/>
    <w:rsid w:val="00B67F8A"/>
    <w:rsid w:val="00B97765"/>
    <w:rsid w:val="00BF07D7"/>
    <w:rsid w:val="00C83F9E"/>
    <w:rsid w:val="00DE658F"/>
    <w:rsid w:val="00E0541F"/>
    <w:rsid w:val="00E85A33"/>
    <w:rsid w:val="00E9239E"/>
    <w:rsid w:val="00FF67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AC28A"/>
  <w15:chartTrackingRefBased/>
  <w15:docId w15:val="{F410F592-44E9-4500-AD55-84C571015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1265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21265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21265E"/>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21265E"/>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1265E"/>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21265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1265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1265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1265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1265E"/>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21265E"/>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21265E"/>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21265E"/>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21265E"/>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21265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1265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1265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1265E"/>
    <w:rPr>
      <w:rFonts w:eastAsiaTheme="majorEastAsia" w:cstheme="majorBidi"/>
      <w:color w:val="272727" w:themeColor="text1" w:themeTint="D8"/>
    </w:rPr>
  </w:style>
  <w:style w:type="paragraph" w:styleId="Titel">
    <w:name w:val="Title"/>
    <w:basedOn w:val="Standard"/>
    <w:next w:val="Standard"/>
    <w:link w:val="TitelZchn"/>
    <w:uiPriority w:val="10"/>
    <w:qFormat/>
    <w:rsid w:val="002126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1265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1265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1265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1265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1265E"/>
    <w:rPr>
      <w:i/>
      <w:iCs/>
      <w:color w:val="404040" w:themeColor="text1" w:themeTint="BF"/>
    </w:rPr>
  </w:style>
  <w:style w:type="paragraph" w:styleId="Listenabsatz">
    <w:name w:val="List Paragraph"/>
    <w:basedOn w:val="Standard"/>
    <w:uiPriority w:val="34"/>
    <w:qFormat/>
    <w:rsid w:val="0021265E"/>
    <w:pPr>
      <w:ind w:left="720"/>
      <w:contextualSpacing/>
    </w:pPr>
  </w:style>
  <w:style w:type="character" w:styleId="IntensiveHervorhebung">
    <w:name w:val="Intense Emphasis"/>
    <w:basedOn w:val="Absatz-Standardschriftart"/>
    <w:uiPriority w:val="21"/>
    <w:qFormat/>
    <w:rsid w:val="0021265E"/>
    <w:rPr>
      <w:i/>
      <w:iCs/>
      <w:color w:val="2F5496" w:themeColor="accent1" w:themeShade="BF"/>
    </w:rPr>
  </w:style>
  <w:style w:type="paragraph" w:styleId="IntensivesZitat">
    <w:name w:val="Intense Quote"/>
    <w:basedOn w:val="Standard"/>
    <w:next w:val="Standard"/>
    <w:link w:val="IntensivesZitatZchn"/>
    <w:uiPriority w:val="30"/>
    <w:qFormat/>
    <w:rsid w:val="0021265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21265E"/>
    <w:rPr>
      <w:i/>
      <w:iCs/>
      <w:color w:val="2F5496" w:themeColor="accent1" w:themeShade="BF"/>
    </w:rPr>
  </w:style>
  <w:style w:type="character" w:styleId="IntensiverVerweis">
    <w:name w:val="Intense Reference"/>
    <w:basedOn w:val="Absatz-Standardschriftart"/>
    <w:uiPriority w:val="32"/>
    <w:qFormat/>
    <w:rsid w:val="0021265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020681">
      <w:bodyDiv w:val="1"/>
      <w:marLeft w:val="0"/>
      <w:marRight w:val="0"/>
      <w:marTop w:val="0"/>
      <w:marBottom w:val="0"/>
      <w:divBdr>
        <w:top w:val="none" w:sz="0" w:space="0" w:color="auto"/>
        <w:left w:val="none" w:sz="0" w:space="0" w:color="auto"/>
        <w:bottom w:val="none" w:sz="0" w:space="0" w:color="auto"/>
        <w:right w:val="none" w:sz="0" w:space="0" w:color="auto"/>
      </w:divBdr>
      <w:divsChild>
        <w:div w:id="1433352215">
          <w:marLeft w:val="0"/>
          <w:marRight w:val="0"/>
          <w:marTop w:val="0"/>
          <w:marBottom w:val="0"/>
          <w:divBdr>
            <w:top w:val="none" w:sz="0" w:space="0" w:color="auto"/>
            <w:left w:val="none" w:sz="0" w:space="0" w:color="auto"/>
            <w:bottom w:val="none" w:sz="0" w:space="0" w:color="auto"/>
            <w:right w:val="none" w:sz="0" w:space="0" w:color="auto"/>
          </w:divBdr>
        </w:div>
        <w:div w:id="1611282713">
          <w:marLeft w:val="0"/>
          <w:marRight w:val="0"/>
          <w:marTop w:val="0"/>
          <w:marBottom w:val="0"/>
          <w:divBdr>
            <w:top w:val="none" w:sz="0" w:space="0" w:color="auto"/>
            <w:left w:val="none" w:sz="0" w:space="0" w:color="auto"/>
            <w:bottom w:val="none" w:sz="0" w:space="0" w:color="auto"/>
            <w:right w:val="none" w:sz="0" w:space="0" w:color="auto"/>
          </w:divBdr>
        </w:div>
      </w:divsChild>
    </w:div>
    <w:div w:id="327440516">
      <w:bodyDiv w:val="1"/>
      <w:marLeft w:val="0"/>
      <w:marRight w:val="0"/>
      <w:marTop w:val="0"/>
      <w:marBottom w:val="0"/>
      <w:divBdr>
        <w:top w:val="none" w:sz="0" w:space="0" w:color="auto"/>
        <w:left w:val="none" w:sz="0" w:space="0" w:color="auto"/>
        <w:bottom w:val="none" w:sz="0" w:space="0" w:color="auto"/>
        <w:right w:val="none" w:sz="0" w:space="0" w:color="auto"/>
      </w:divBdr>
    </w:div>
    <w:div w:id="115645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Words>
  <Characters>3012</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gesk</cp:lastModifiedBy>
  <cp:revision>7</cp:revision>
  <dcterms:created xsi:type="dcterms:W3CDTF">2025-07-15T07:25:00Z</dcterms:created>
  <dcterms:modified xsi:type="dcterms:W3CDTF">2025-07-15T12:59:00Z</dcterms:modified>
</cp:coreProperties>
</file>