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878F6" w14:textId="59152A69" w:rsidR="00A33AED" w:rsidRPr="00A33AED" w:rsidRDefault="00A33AED" w:rsidP="00A33AED">
      <w:pPr>
        <w:rPr>
          <w:rFonts w:ascii="Arial" w:hAnsi="Arial" w:cs="Arial"/>
          <w:b/>
          <w:bCs/>
          <w:sz w:val="24"/>
          <w:szCs w:val="24"/>
        </w:rPr>
      </w:pPr>
      <w:r w:rsidRPr="00A33AED">
        <w:rPr>
          <w:rFonts w:ascii="Arial" w:hAnsi="Arial" w:cs="Arial"/>
          <w:b/>
          <w:bCs/>
          <w:sz w:val="24"/>
          <w:szCs w:val="24"/>
        </w:rPr>
        <w:t>GIA – Flower</w:t>
      </w:r>
      <w:r w:rsidR="00A0301A">
        <w:rPr>
          <w:rFonts w:ascii="Arial" w:hAnsi="Arial" w:cs="Arial"/>
          <w:b/>
          <w:bCs/>
          <w:sz w:val="24"/>
          <w:szCs w:val="24"/>
        </w:rPr>
        <w:t>‘</w:t>
      </w:r>
      <w:r w:rsidRPr="00A33AED">
        <w:rPr>
          <w:rFonts w:ascii="Arial" w:hAnsi="Arial" w:cs="Arial"/>
          <w:b/>
          <w:bCs/>
          <w:sz w:val="24"/>
          <w:szCs w:val="24"/>
        </w:rPr>
        <w:t>s Best Place</w:t>
      </w:r>
    </w:p>
    <w:p w14:paraId="0A75604B" w14:textId="77777777" w:rsidR="00A33AED" w:rsidRPr="00A33AED" w:rsidRDefault="00A33AED" w:rsidP="00A33AED">
      <w:pPr>
        <w:rPr>
          <w:rFonts w:ascii="Arial" w:hAnsi="Arial" w:cs="Arial"/>
          <w:i/>
          <w:iCs/>
          <w:sz w:val="24"/>
          <w:szCs w:val="24"/>
        </w:rPr>
      </w:pPr>
      <w:r w:rsidRPr="00A33AED">
        <w:rPr>
          <w:rFonts w:ascii="Arial" w:hAnsi="Arial" w:cs="Arial"/>
          <w:i/>
          <w:iCs/>
          <w:sz w:val="24"/>
          <w:szCs w:val="24"/>
        </w:rPr>
        <w:t>Blumen zaubern Leben, Farbe und Emotion in jeden Raum. Sie sprechen ihre eigene Sprache, schenken Freude und verwandeln alltägliche Momente in etwas Besonderes. Mit der neuen LEONARDO-Vasenkollektion GIA finden Blumen ihr perfektes Zuhause – elegant inszeniert und immer passend zum individuellen Stil.</w:t>
      </w:r>
    </w:p>
    <w:p w14:paraId="53FBD883" w14:textId="6C9799DB" w:rsidR="00A33AED" w:rsidRPr="00A33AED" w:rsidRDefault="00A33AED" w:rsidP="00A33AED">
      <w:pPr>
        <w:rPr>
          <w:rFonts w:ascii="Arial" w:hAnsi="Arial" w:cs="Arial"/>
          <w:sz w:val="24"/>
          <w:szCs w:val="24"/>
        </w:rPr>
      </w:pPr>
      <w:r w:rsidRPr="00A33AED">
        <w:rPr>
          <w:rFonts w:ascii="Arial" w:hAnsi="Arial" w:cs="Arial"/>
          <w:sz w:val="24"/>
          <w:szCs w:val="24"/>
        </w:rPr>
        <w:t>Unter dem Motto "Flower</w:t>
      </w:r>
      <w:r w:rsidR="00A0301A">
        <w:rPr>
          <w:rFonts w:ascii="Arial" w:hAnsi="Arial" w:cs="Arial"/>
          <w:sz w:val="24"/>
          <w:szCs w:val="24"/>
        </w:rPr>
        <w:t>‘</w:t>
      </w:r>
      <w:r w:rsidRPr="00A33AED">
        <w:rPr>
          <w:rFonts w:ascii="Arial" w:hAnsi="Arial" w:cs="Arial"/>
          <w:sz w:val="24"/>
          <w:szCs w:val="24"/>
        </w:rPr>
        <w:t xml:space="preserve">s Best Place" verbindet GIA zeitloses Design mit vielseitiger Funktionalität. Die Kollektion umfasst vier Vasen aus klarem Glas, die durch unterschiedliche Höhen und Durchmesser jede Art von Blumenarrangement perfekt in Szene setzen. Ob wild gebundene Sträuße oder einzelne, filigrane Blüten – die ausladende, elegante </w:t>
      </w:r>
      <w:r w:rsidR="00D5233B">
        <w:rPr>
          <w:rFonts w:ascii="Arial" w:hAnsi="Arial" w:cs="Arial"/>
          <w:sz w:val="24"/>
          <w:szCs w:val="24"/>
        </w:rPr>
        <w:t>F</w:t>
      </w:r>
      <w:r w:rsidRPr="00A33AED">
        <w:rPr>
          <w:rFonts w:ascii="Arial" w:hAnsi="Arial" w:cs="Arial"/>
          <w:sz w:val="24"/>
          <w:szCs w:val="24"/>
        </w:rPr>
        <w:t xml:space="preserve">orm unterstreicht die natürliche Schönheit jeder Blume und lässt </w:t>
      </w:r>
      <w:r w:rsidR="003F7817">
        <w:rPr>
          <w:rFonts w:ascii="Arial" w:hAnsi="Arial" w:cs="Arial"/>
          <w:sz w:val="24"/>
          <w:szCs w:val="24"/>
        </w:rPr>
        <w:t xml:space="preserve">Sträuße </w:t>
      </w:r>
      <w:r w:rsidRPr="00A33AED">
        <w:rPr>
          <w:rFonts w:ascii="Arial" w:hAnsi="Arial" w:cs="Arial"/>
          <w:sz w:val="24"/>
          <w:szCs w:val="24"/>
        </w:rPr>
        <w:t>mühelos erstrahlen.</w:t>
      </w:r>
    </w:p>
    <w:p w14:paraId="40A46C60" w14:textId="600B2328" w:rsidR="00895A0B" w:rsidRPr="00D5233B" w:rsidRDefault="00A33AED" w:rsidP="00A33AED">
      <w:pPr>
        <w:rPr>
          <w:rFonts w:ascii="Arial" w:hAnsi="Arial" w:cs="Arial"/>
          <w:sz w:val="24"/>
          <w:szCs w:val="24"/>
        </w:rPr>
      </w:pPr>
      <w:r w:rsidRPr="00A33AED">
        <w:rPr>
          <w:rFonts w:ascii="Arial" w:hAnsi="Arial" w:cs="Arial"/>
          <w:sz w:val="24"/>
          <w:szCs w:val="24"/>
        </w:rPr>
        <w:t>Der Trend zu lockeren, natürlichen Blumenarrangements, die mit Authentizität und Lebendigkeit begeistern, findet in GIA den idealen Begleiter. Die schlichte, zurückhaltende Gestaltung der Vasen ergänzt die Charakterstärke der Blumen, ohne von ihr abzulenken, und fügt sich harmonisch in jeden Wohnstil ein.</w:t>
      </w:r>
    </w:p>
    <w:sectPr w:rsidR="00895A0B" w:rsidRPr="00D523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AED"/>
    <w:rsid w:val="003E5E04"/>
    <w:rsid w:val="003F7817"/>
    <w:rsid w:val="00483B6A"/>
    <w:rsid w:val="004C1CBE"/>
    <w:rsid w:val="00827A86"/>
    <w:rsid w:val="00895A0B"/>
    <w:rsid w:val="00A0301A"/>
    <w:rsid w:val="00A33AED"/>
    <w:rsid w:val="00D5233B"/>
    <w:rsid w:val="00D650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1AA7"/>
  <w15:chartTrackingRefBased/>
  <w15:docId w15:val="{2A947017-FE89-4605-8C15-FBB0E211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927</Characters>
  <Application>Microsoft Office Word</Application>
  <DocSecurity>0</DocSecurity>
  <Lines>7</Lines>
  <Paragraphs>2</Paragraphs>
  <ScaleCrop>false</ScaleCrop>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3</cp:revision>
  <dcterms:created xsi:type="dcterms:W3CDTF">2025-01-07T13:53:00Z</dcterms:created>
  <dcterms:modified xsi:type="dcterms:W3CDTF">2025-08-01T10:29:00Z</dcterms:modified>
</cp:coreProperties>
</file>