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CAC5A" w14:textId="77777777" w:rsidR="008B1214" w:rsidRPr="008B1214" w:rsidRDefault="008B1214" w:rsidP="008B1214">
      <w:pPr>
        <w:rPr>
          <w:b/>
          <w:bCs/>
          <w:lang w:val="de-DE"/>
        </w:rPr>
      </w:pPr>
      <w:r w:rsidRPr="008B1214">
        <w:rPr>
          <w:b/>
          <w:bCs/>
          <w:lang w:val="de-DE"/>
        </w:rPr>
        <w:t>Tee zelebrieren mit den Kollektionen NOVO LEGNO und TÈ PER TE von LEONARDO</w:t>
      </w:r>
    </w:p>
    <w:p w14:paraId="449CCC8A" w14:textId="77777777" w:rsidR="008B1214" w:rsidRPr="008B1214" w:rsidRDefault="008B1214" w:rsidP="008B1214">
      <w:pPr>
        <w:rPr>
          <w:lang w:val="de-DE"/>
        </w:rPr>
      </w:pPr>
      <w:r w:rsidRPr="008B1214">
        <w:rPr>
          <w:lang w:val="de-DE"/>
        </w:rPr>
        <w:t>Wenn die Tage kürzer werden und die Luft nach Herbst duftet, kehrt eine besondere Ruhe in den Alltag ein. Eine Tasse Tee kann dann weit mehr sein als nur ein Getränk – sie wird zum Ritual, zum Moment für sich selbst. Zwischen goldenen Nachmittagen und den ersten kühlen Abenden präsentiert LEONARDO die neue Kollektion NOVO LEGNO sowie die beliebte Serie TÈ PER TE.</w:t>
      </w:r>
    </w:p>
    <w:p w14:paraId="4E5FADC9" w14:textId="602DA5E7" w:rsidR="008B1214" w:rsidRPr="008B1214" w:rsidRDefault="00810EA2" w:rsidP="008B1214">
      <w:pPr>
        <w:rPr>
          <w:lang w:val="de-DE"/>
        </w:rPr>
      </w:pPr>
      <w:r w:rsidRPr="00810EA2">
        <w:rPr>
          <w:lang w:val="de-DE"/>
        </w:rPr>
        <w:t xml:space="preserve">Die Kollektion </w:t>
      </w:r>
      <w:r w:rsidRPr="00810EA2">
        <w:rPr>
          <w:bCs/>
          <w:lang w:val="de-DE"/>
        </w:rPr>
        <w:t>NOVO LEGNO</w:t>
      </w:r>
      <w:r w:rsidRPr="00810EA2">
        <w:rPr>
          <w:lang w:val="de-DE"/>
        </w:rPr>
        <w:t>, seit Kurzem Teil des Sortiments, verbindet klares Borosilikatglas mit dunklem Walnussholz.</w:t>
      </w:r>
      <w:r w:rsidR="008B1214" w:rsidRPr="008B1214">
        <w:rPr>
          <w:lang w:val="de-DE"/>
        </w:rPr>
        <w:t xml:space="preserve"> Die feinstrukturierte Maserung bringt Wärme ins Interieur, das Glas verleiht Leichtigkeit und Transparenz. Diese Kombination schafft ein zeitloses Design, das sowohl in modernen als auch in klassischen Wohnwelten seine Wirkung entfaltet. Die Becher sind in zwei Größen erhältlich und werden durch ein stilvolles Milch- und Zuckerset ergänzt. Die Holzspange sorgt für sicheren Halt und verleiht dem Glas eine natürliche Note. NOVO LEGNO eignet sich nicht nur für aromatische Tees, sondern ebenso für Kaffee oder erfrischende Kaltgetränke.</w:t>
      </w:r>
    </w:p>
    <w:p w14:paraId="479AE830" w14:textId="77777777" w:rsidR="008B1214" w:rsidRPr="008B1214" w:rsidRDefault="008B1214" w:rsidP="008B1214">
      <w:pPr>
        <w:rPr>
          <w:lang w:val="de-DE"/>
        </w:rPr>
      </w:pPr>
      <w:r w:rsidRPr="008B1214">
        <w:rPr>
          <w:lang w:val="de-DE"/>
        </w:rPr>
        <w:t xml:space="preserve">TÈ PER TE ist eine Hommage an die Kunst des Teetrinkens. Handgefertigte Tassen, jede ein Unikat, verbinden harmonische Formen mit einer angenehm sanften Haptik. Die Serie umfasst Tassen in zwei Größen, ergänzt durch passende Untertassen, Teekannen, ein Stövchen, einen </w:t>
      </w:r>
      <w:proofErr w:type="spellStart"/>
      <w:r w:rsidRPr="008B1214">
        <w:rPr>
          <w:lang w:val="de-DE"/>
        </w:rPr>
        <w:t>Teeinfuser</w:t>
      </w:r>
      <w:proofErr w:type="spellEnd"/>
      <w:r w:rsidRPr="008B1214">
        <w:rPr>
          <w:lang w:val="de-DE"/>
        </w:rPr>
        <w:t xml:space="preserve"> sowie formschöne Dosen für Tee und Zucker. Praktische Details wie Spülmaschinen- und Mikrowellentauglichkeit fügen sich nahtlos in den Alltag ein, während das klare Design zu jedem Ambiente passt.</w:t>
      </w:r>
    </w:p>
    <w:p w14:paraId="1CCA500F" w14:textId="45E1EE99" w:rsidR="008B1214" w:rsidRPr="008B1214" w:rsidRDefault="008B1214" w:rsidP="008B1214">
      <w:pPr>
        <w:rPr>
          <w:lang w:val="de-DE"/>
        </w:rPr>
      </w:pPr>
      <w:r w:rsidRPr="008B1214">
        <w:rPr>
          <w:lang w:val="de-DE"/>
        </w:rPr>
        <w:t xml:space="preserve">Das leise Klirren von Glas, der aufsteigende Duft frisch aufgebrühten Tees, die sanfte Wärme in den Händen – all das verwandelt den Herbst in eine Jahreszeit voller Geschmack, Ruhe und stilvoller Genussmomente. Mit den </w:t>
      </w:r>
      <w:r w:rsidR="008858E3">
        <w:rPr>
          <w:lang w:val="de-DE"/>
        </w:rPr>
        <w:t>Teek</w:t>
      </w:r>
      <w:r w:rsidRPr="008B1214">
        <w:rPr>
          <w:lang w:val="de-DE"/>
        </w:rPr>
        <w:t xml:space="preserve">ollektionen von LEONARDO </w:t>
      </w:r>
      <w:r w:rsidR="007E440B">
        <w:rPr>
          <w:lang w:val="de-DE"/>
        </w:rPr>
        <w:t>lassen sich</w:t>
      </w:r>
      <w:r w:rsidRPr="008B1214">
        <w:rPr>
          <w:lang w:val="de-DE"/>
        </w:rPr>
        <w:t xml:space="preserve"> die kleinen Pausen des Lebens bewusst genießen.</w:t>
      </w:r>
    </w:p>
    <w:p w14:paraId="4A82D88D" w14:textId="77777777" w:rsidR="00610B46" w:rsidRPr="008B1214" w:rsidRDefault="00610B46">
      <w:pPr>
        <w:rPr>
          <w:lang w:val="de-DE"/>
        </w:rPr>
      </w:pPr>
    </w:p>
    <w:sectPr w:rsidR="00610B46" w:rsidRPr="008B12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214"/>
    <w:rsid w:val="000C75E1"/>
    <w:rsid w:val="00305E66"/>
    <w:rsid w:val="00333C76"/>
    <w:rsid w:val="00610B46"/>
    <w:rsid w:val="007E440B"/>
    <w:rsid w:val="00810EA2"/>
    <w:rsid w:val="008858E3"/>
    <w:rsid w:val="008B1214"/>
    <w:rsid w:val="00A84B41"/>
    <w:rsid w:val="00AB71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31664"/>
  <w15:chartTrackingRefBased/>
  <w15:docId w15:val="{21FD682F-4047-4AEF-8455-6FB697D33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8B12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B12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B121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B121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B121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B121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B121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B121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B121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B1214"/>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8B1214"/>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8B1214"/>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8B1214"/>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8B1214"/>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8B1214"/>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8B1214"/>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8B1214"/>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8B1214"/>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8B12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B1214"/>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8B121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B1214"/>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8B121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B1214"/>
    <w:rPr>
      <w:i/>
      <w:iCs/>
      <w:color w:val="404040" w:themeColor="text1" w:themeTint="BF"/>
      <w:lang w:val="es-ES"/>
    </w:rPr>
  </w:style>
  <w:style w:type="paragraph" w:styleId="Listenabsatz">
    <w:name w:val="List Paragraph"/>
    <w:basedOn w:val="Standard"/>
    <w:uiPriority w:val="34"/>
    <w:qFormat/>
    <w:rsid w:val="008B1214"/>
    <w:pPr>
      <w:ind w:left="720"/>
      <w:contextualSpacing/>
    </w:pPr>
  </w:style>
  <w:style w:type="character" w:styleId="IntensiveHervorhebung">
    <w:name w:val="Intense Emphasis"/>
    <w:basedOn w:val="Absatz-Standardschriftart"/>
    <w:uiPriority w:val="21"/>
    <w:qFormat/>
    <w:rsid w:val="008B1214"/>
    <w:rPr>
      <w:i/>
      <w:iCs/>
      <w:color w:val="0F4761" w:themeColor="accent1" w:themeShade="BF"/>
    </w:rPr>
  </w:style>
  <w:style w:type="paragraph" w:styleId="IntensivesZitat">
    <w:name w:val="Intense Quote"/>
    <w:basedOn w:val="Standard"/>
    <w:next w:val="Standard"/>
    <w:link w:val="IntensivesZitatZchn"/>
    <w:uiPriority w:val="30"/>
    <w:qFormat/>
    <w:rsid w:val="008B12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B1214"/>
    <w:rPr>
      <w:i/>
      <w:iCs/>
      <w:color w:val="0F4761" w:themeColor="accent1" w:themeShade="BF"/>
      <w:lang w:val="es-ES"/>
    </w:rPr>
  </w:style>
  <w:style w:type="character" w:styleId="IntensiverVerweis">
    <w:name w:val="Intense Reference"/>
    <w:basedOn w:val="Absatz-Standardschriftart"/>
    <w:uiPriority w:val="32"/>
    <w:qFormat/>
    <w:rsid w:val="008B12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2</cp:revision>
  <dcterms:created xsi:type="dcterms:W3CDTF">2025-08-15T11:52:00Z</dcterms:created>
  <dcterms:modified xsi:type="dcterms:W3CDTF">2025-08-18T15:10:00Z</dcterms:modified>
</cp:coreProperties>
</file>