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D4F8410" w14:textId="1F2543A4" w:rsidR="00383B40" w:rsidRPr="00BA57FE" w:rsidRDefault="001E3BEC" w:rsidP="00A34DC2">
      <w:pPr>
        <w:pBdr>
          <w:bottom w:val="single" w:sz="4" w:space="1" w:color="auto"/>
        </w:pBdr>
        <w:jc w:val="both"/>
        <w:rPr>
          <w:rFonts w:ascii="Futura Book" w:hAnsi="Futura Book" w:cs="Arial"/>
          <w:b/>
        </w:rPr>
      </w:pPr>
      <w:r w:rsidRPr="00BA57FE">
        <w:rPr>
          <w:rFonts w:ascii="Futura Book" w:hAnsi="Futura Book" w:cs="Arial"/>
          <w:b/>
        </w:rPr>
        <w:t>Pressemitteilung</w:t>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Pr="00BA57FE">
        <w:rPr>
          <w:rFonts w:ascii="Futura Book" w:hAnsi="Futura Book" w:cs="Arial"/>
          <w:b/>
        </w:rPr>
        <w:tab/>
      </w:r>
      <w:r w:rsidR="00F42700" w:rsidRPr="00BA57FE">
        <w:rPr>
          <w:rFonts w:ascii="Futura Book" w:hAnsi="Futura Book" w:cs="Arial"/>
          <w:b/>
        </w:rPr>
        <w:t xml:space="preserve">     </w:t>
      </w:r>
      <w:r w:rsidR="00D65845" w:rsidRPr="00BA57FE">
        <w:rPr>
          <w:rFonts w:ascii="Futura Book" w:hAnsi="Futura Book" w:cs="Arial"/>
          <w:b/>
        </w:rPr>
        <w:t xml:space="preserve">   </w:t>
      </w:r>
      <w:r w:rsidR="00BA57FE" w:rsidRPr="00BA57FE">
        <w:rPr>
          <w:rFonts w:ascii="Futura Book" w:hAnsi="Futura Book" w:cs="Arial"/>
          <w:b/>
        </w:rPr>
        <w:t xml:space="preserve"> </w:t>
      </w:r>
      <w:r w:rsidR="00D65845" w:rsidRPr="00BA57FE">
        <w:rPr>
          <w:rFonts w:ascii="Futura Book" w:hAnsi="Futura Book" w:cs="Arial"/>
          <w:b/>
        </w:rPr>
        <w:t xml:space="preserve"> </w:t>
      </w:r>
      <w:r w:rsidR="00BA57FE">
        <w:rPr>
          <w:rFonts w:ascii="Futura Book" w:hAnsi="Futura Book" w:cs="Arial"/>
          <w:b/>
        </w:rPr>
        <w:t xml:space="preserve"> </w:t>
      </w:r>
      <w:r w:rsidR="00E85905">
        <w:rPr>
          <w:rFonts w:ascii="Futura Book" w:hAnsi="Futura Book" w:cs="Arial"/>
          <w:b/>
        </w:rPr>
        <w:t>August</w:t>
      </w:r>
      <w:r w:rsidR="00BA57FE" w:rsidRPr="00BA57FE">
        <w:rPr>
          <w:rFonts w:ascii="Futura Book" w:hAnsi="Futura Book" w:cs="Arial"/>
          <w:b/>
        </w:rPr>
        <w:t xml:space="preserve"> </w:t>
      </w:r>
      <w:r w:rsidR="00E85905">
        <w:rPr>
          <w:rFonts w:ascii="Futura Book" w:hAnsi="Futura Book" w:cs="Arial"/>
          <w:b/>
        </w:rPr>
        <w:t>2025</w:t>
      </w:r>
    </w:p>
    <w:p w14:paraId="112DCFEC" w14:textId="26E318D4" w:rsidR="00070114" w:rsidRPr="00BA57FE" w:rsidRDefault="00B410D1" w:rsidP="00D30F7E">
      <w:pPr>
        <w:rPr>
          <w:rFonts w:ascii="Futura Book" w:hAnsi="Futura Book"/>
          <w:sz w:val="32"/>
          <w:szCs w:val="32"/>
        </w:rPr>
      </w:pPr>
      <w:r w:rsidRPr="00B410D1">
        <w:rPr>
          <w:rFonts w:ascii="Futura Book" w:hAnsi="Futura Book"/>
          <w:sz w:val="32"/>
          <w:szCs w:val="32"/>
        </w:rPr>
        <w:t>Zeitlose Eleganz im Retail: Skandinavisches Store-Design mit OBJECT CARPET bei FILIPPA K</w:t>
      </w:r>
    </w:p>
    <w:p w14:paraId="384DBE2B" w14:textId="0EC397F2" w:rsidR="00151D03" w:rsidRDefault="00491E22" w:rsidP="00151D03">
      <w:pPr>
        <w:tabs>
          <w:tab w:val="left" w:pos="1134"/>
        </w:tabs>
        <w:rPr>
          <w:rFonts w:ascii="Futura Book" w:hAnsi="Futura Book"/>
          <w:bCs/>
          <w:sz w:val="16"/>
          <w:szCs w:val="16"/>
        </w:rPr>
      </w:pPr>
      <w:r>
        <w:rPr>
          <w:rFonts w:ascii="Futura Book" w:hAnsi="Futura Book"/>
          <w:bCs/>
          <w:noProof/>
          <w:sz w:val="16"/>
          <w:szCs w:val="16"/>
        </w:rPr>
        <w:drawing>
          <wp:inline distT="0" distB="0" distL="0" distR="0" wp14:anchorId="1A8CD137" wp14:editId="534BD417">
            <wp:extent cx="5645150" cy="3767455"/>
            <wp:effectExtent l="0" t="0" r="0" b="4445"/>
            <wp:docPr id="151261788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45150" cy="3767455"/>
                    </a:xfrm>
                    <a:prstGeom prst="rect">
                      <a:avLst/>
                    </a:prstGeom>
                    <a:noFill/>
                  </pic:spPr>
                </pic:pic>
              </a:graphicData>
            </a:graphic>
          </wp:inline>
        </w:drawing>
      </w:r>
      <w:r w:rsidR="00151D03">
        <w:rPr>
          <w:rFonts w:ascii="Futura Book" w:hAnsi="Futura Book"/>
          <w:bCs/>
          <w:sz w:val="16"/>
          <w:szCs w:val="16"/>
        </w:rPr>
        <w:br/>
      </w:r>
      <w:r w:rsidR="007B6312" w:rsidRPr="00D65845">
        <w:rPr>
          <w:rFonts w:ascii="Futura Book" w:hAnsi="Futura Book"/>
          <w:bCs/>
          <w:sz w:val="16"/>
          <w:szCs w:val="16"/>
        </w:rPr>
        <w:t>Foto:</w:t>
      </w:r>
      <w:r w:rsidR="00BA57FE">
        <w:rPr>
          <w:rFonts w:ascii="Futura Book" w:hAnsi="Futura Book"/>
          <w:bCs/>
          <w:sz w:val="16"/>
          <w:szCs w:val="16"/>
        </w:rPr>
        <w:t xml:space="preserve"> </w:t>
      </w:r>
      <w:r>
        <w:rPr>
          <w:rFonts w:ascii="Futura Book" w:hAnsi="Futura Book"/>
          <w:bCs/>
          <w:sz w:val="16"/>
          <w:szCs w:val="16"/>
        </w:rPr>
        <w:t>Philippa K</w:t>
      </w:r>
    </w:p>
    <w:p w14:paraId="56A9A594" w14:textId="51DDD007" w:rsidR="00B410D1" w:rsidRPr="00B410D1" w:rsidRDefault="00B410D1" w:rsidP="00B410D1">
      <w:pPr>
        <w:tabs>
          <w:tab w:val="left" w:pos="1134"/>
        </w:tabs>
        <w:rPr>
          <w:rFonts w:ascii="Futura Book" w:hAnsi="Futura Book"/>
          <w:i/>
        </w:rPr>
      </w:pPr>
      <w:r w:rsidRPr="00B410D1">
        <w:rPr>
          <w:rFonts w:ascii="Futura Book" w:hAnsi="Futura Book"/>
          <w:i/>
        </w:rPr>
        <w:t xml:space="preserve">Mit der Neugestaltung ihres Flagship-Stores auf der Grev Turegatan in Stockholm setzt FILIPPA K ein Zeichen für skandinavische Zurückhaltung und klare Formensprache. Auch über Schweden hinaus prägt die Marke mit ihrem minimalistischen Retail-Konzept zahlreiche Stores in Europa – stets mit dem Anspruch, ein authentisches, warmes und zugleich raffiniertes Einkaufserlebnis zu schaffen. </w:t>
      </w:r>
      <w:r w:rsidRPr="00B410D1">
        <w:rPr>
          <w:rFonts w:ascii="Futura Book" w:hAnsi="Futura Book"/>
          <w:b/>
          <w:bCs/>
          <w:i/>
        </w:rPr>
        <w:t>OBJECT CARPET</w:t>
      </w:r>
      <w:r w:rsidRPr="00B410D1">
        <w:rPr>
          <w:rFonts w:ascii="Futura Book" w:hAnsi="Futura Book"/>
          <w:i/>
        </w:rPr>
        <w:t xml:space="preserve"> trägt mit seiner hochwertigen Teppichlösung einen entscheidenden Teil zur atmosphärischen Raumgestaltung bei.</w:t>
      </w:r>
    </w:p>
    <w:p w14:paraId="0FAE9B31" w14:textId="45827A94" w:rsidR="00B410D1" w:rsidRPr="00B410D1" w:rsidRDefault="00B410D1" w:rsidP="00B410D1">
      <w:pPr>
        <w:tabs>
          <w:tab w:val="left" w:pos="1134"/>
        </w:tabs>
        <w:rPr>
          <w:rFonts w:ascii="Futura Book" w:hAnsi="Futura Book"/>
          <w:iCs/>
        </w:rPr>
      </w:pPr>
      <w:r w:rsidRPr="00B410D1">
        <w:rPr>
          <w:rFonts w:ascii="Futura Book" w:hAnsi="Futura Book"/>
          <w:iCs/>
        </w:rPr>
        <w:t>Ein zentrales Element ist die Teppichfliese POODLE 1404 in der Farbe Kiesel. Die hochflorige Qualität verbindet eine besonders weiche Haptik mit einem lebendigen Oberflächenbild und fügt sich harmonisch in das dezente, puristische Interior Design ein. Die textile Struktur wirkt als bewusst gesetzter Kontrast zu glatten Materialien und unterstreicht das Markenerlebnis mit einer einladenden, taktilen Dimension.</w:t>
      </w:r>
    </w:p>
    <w:p w14:paraId="46B67C6A" w14:textId="39A55808" w:rsidR="00B410D1" w:rsidRPr="00B410D1" w:rsidRDefault="00B410D1" w:rsidP="00B410D1">
      <w:pPr>
        <w:tabs>
          <w:tab w:val="left" w:pos="1134"/>
        </w:tabs>
        <w:rPr>
          <w:rFonts w:ascii="Futura Book" w:hAnsi="Futura Book"/>
          <w:iCs/>
        </w:rPr>
      </w:pPr>
      <w:r w:rsidRPr="00B410D1">
        <w:rPr>
          <w:rFonts w:ascii="Futura Book" w:hAnsi="Futura Book"/>
          <w:iCs/>
        </w:rPr>
        <w:t>Die Qualität POODLE gilt als echter Allrounder im Objektbereich: Mit einer nuancenreichen Farbpalette von 45 Positionen, ausgezeichneten Strapazierwerten sowie schmutzverbergenden Eigenschaften erfüllt sie höchste Ansprüche an Funktionalität und Ästhetik. Besonders hervorzuheben sind die akustischen Eigenschaften – POODLE überzeugt durch einen hohen Schallabsorptionsgrad sowie effektive Trittschallreduktion und trägt damit maßgeblich zur ruhigen Atmosphäre im Store bei.</w:t>
      </w:r>
    </w:p>
    <w:p w14:paraId="7D84B623" w14:textId="172F03B3" w:rsidR="00B410D1" w:rsidRPr="00B410D1" w:rsidRDefault="00B410D1" w:rsidP="00B410D1">
      <w:pPr>
        <w:tabs>
          <w:tab w:val="left" w:pos="1134"/>
        </w:tabs>
        <w:rPr>
          <w:rFonts w:ascii="Futura Book" w:hAnsi="Futura Book"/>
          <w:iCs/>
        </w:rPr>
      </w:pPr>
      <w:r w:rsidRPr="00B410D1">
        <w:rPr>
          <w:rFonts w:ascii="Futura Book" w:hAnsi="Futura Book"/>
          <w:iCs/>
        </w:rPr>
        <w:lastRenderedPageBreak/>
        <w:t>POODLE ist PVC- und bitumenfrei, geruchs- sowie emissionsarm, TÜV-geprüft und mit den Umweltsiegeln Blauer Engel und GuT zertifiziert – ein klares Bekenntnis zu gesundem Raumklima und nachhaltigem Interior Design.</w:t>
      </w:r>
    </w:p>
    <w:p w14:paraId="12792608" w14:textId="77777777" w:rsidR="002025CF" w:rsidRDefault="00B410D1" w:rsidP="00B410D1">
      <w:pPr>
        <w:tabs>
          <w:tab w:val="left" w:pos="1134"/>
        </w:tabs>
        <w:rPr>
          <w:rFonts w:ascii="Futura Book" w:hAnsi="Futura Book"/>
          <w:iCs/>
        </w:rPr>
      </w:pPr>
      <w:r w:rsidRPr="00B410D1">
        <w:rPr>
          <w:rFonts w:ascii="Futura Book" w:hAnsi="Futura Book"/>
          <w:iCs/>
        </w:rPr>
        <w:t xml:space="preserve">Die Umsetzung erfolgte in enger Zusammenarbeit mit dem langjährigen Partnerunternehmen Stoddard Mattor &amp; Object AB. Die hochwertige Teppichlösung von </w:t>
      </w:r>
      <w:r w:rsidRPr="00B410D1">
        <w:rPr>
          <w:rFonts w:ascii="Futura Book" w:hAnsi="Futura Book"/>
          <w:b/>
          <w:bCs/>
          <w:iCs/>
        </w:rPr>
        <w:t>OBJECT CARPET</w:t>
      </w:r>
      <w:r w:rsidRPr="00B410D1">
        <w:rPr>
          <w:rFonts w:ascii="Futura Book" w:hAnsi="Futura Book"/>
          <w:iCs/>
        </w:rPr>
        <w:t xml:space="preserve"> rundet das Gesamtbild der FILIPPA K Stores stimmig ab und bringt textile Qualität in Einklang mit skandinavischer Designphilosophie.</w:t>
      </w:r>
      <w:r w:rsidR="002025CF">
        <w:rPr>
          <w:rFonts w:ascii="Futura Book" w:hAnsi="Futura Book"/>
          <w:iCs/>
        </w:rPr>
        <w:br/>
      </w:r>
    </w:p>
    <w:p w14:paraId="0EC51A5A" w14:textId="1FC638AE" w:rsidR="00BA57FE" w:rsidRPr="00B410D1" w:rsidRDefault="00BB4AEF" w:rsidP="00B410D1">
      <w:pPr>
        <w:tabs>
          <w:tab w:val="left" w:pos="1134"/>
        </w:tabs>
        <w:rPr>
          <w:rFonts w:ascii="Futura Book" w:hAnsi="Futura Book"/>
          <w:bCs/>
          <w:iCs/>
        </w:rPr>
      </w:pPr>
      <w:r>
        <w:rPr>
          <w:rFonts w:ascii="Futura Book" w:hAnsi="Futura Book"/>
          <w:iCs/>
          <w:noProof/>
        </w:rPr>
        <w:drawing>
          <wp:inline distT="0" distB="0" distL="0" distR="0" wp14:anchorId="287BA495" wp14:editId="3B23B256">
            <wp:extent cx="4983480" cy="3322320"/>
            <wp:effectExtent l="0" t="0" r="7620" b="0"/>
            <wp:docPr id="140128989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4983480" cy="3322320"/>
                    </a:xfrm>
                    <a:prstGeom prst="rect">
                      <a:avLst/>
                    </a:prstGeom>
                    <a:noFill/>
                    <a:ln>
                      <a:noFill/>
                    </a:ln>
                  </pic:spPr>
                </pic:pic>
              </a:graphicData>
            </a:graphic>
          </wp:inline>
        </w:drawing>
      </w:r>
    </w:p>
    <w:p w14:paraId="0AF6E455" w14:textId="7D74C1E7" w:rsidR="00151D03" w:rsidRPr="00B410D1" w:rsidRDefault="00BB4AEF" w:rsidP="00151D03">
      <w:pPr>
        <w:jc w:val="both"/>
        <w:rPr>
          <w:b/>
          <w:sz w:val="28"/>
          <w:szCs w:val="28"/>
        </w:rPr>
      </w:pPr>
      <w:r>
        <w:rPr>
          <w:b/>
          <w:noProof/>
          <w:sz w:val="28"/>
          <w:szCs w:val="28"/>
        </w:rPr>
        <w:drawing>
          <wp:inline distT="0" distB="0" distL="0" distR="0" wp14:anchorId="6B7BECA2" wp14:editId="06746A6E">
            <wp:extent cx="4975860" cy="3317240"/>
            <wp:effectExtent l="0" t="0" r="0" b="0"/>
            <wp:docPr id="191785870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75860" cy="3317240"/>
                    </a:xfrm>
                    <a:prstGeom prst="rect">
                      <a:avLst/>
                    </a:prstGeom>
                    <a:noFill/>
                    <a:ln>
                      <a:noFill/>
                    </a:ln>
                  </pic:spPr>
                </pic:pic>
              </a:graphicData>
            </a:graphic>
          </wp:inline>
        </w:drawing>
      </w:r>
    </w:p>
    <w:p w14:paraId="70EB2A35" w14:textId="4EDA1E59" w:rsidR="00151D03" w:rsidRDefault="00BB4AEF" w:rsidP="00046CB9">
      <w:pPr>
        <w:rPr>
          <w:rFonts w:ascii="Futura Book" w:hAnsi="Futura Book"/>
          <w:bCs/>
          <w:sz w:val="16"/>
          <w:szCs w:val="16"/>
        </w:rPr>
      </w:pPr>
      <w:r>
        <w:rPr>
          <w:b/>
          <w:noProof/>
          <w:sz w:val="28"/>
          <w:szCs w:val="28"/>
        </w:rPr>
        <w:lastRenderedPageBreak/>
        <w:drawing>
          <wp:inline distT="0" distB="0" distL="0" distR="0" wp14:anchorId="76182E2A" wp14:editId="0697BE83">
            <wp:extent cx="2641600" cy="3962400"/>
            <wp:effectExtent l="0" t="0" r="6350" b="0"/>
            <wp:docPr id="77103396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2641600" cy="3962400"/>
                    </a:xfrm>
                    <a:prstGeom prst="rect">
                      <a:avLst/>
                    </a:prstGeom>
                    <a:noFill/>
                    <a:ln>
                      <a:noFill/>
                    </a:ln>
                  </pic:spPr>
                </pic:pic>
              </a:graphicData>
            </a:graphic>
          </wp:inline>
        </w:drawing>
      </w:r>
      <w:r>
        <w:rPr>
          <w:b/>
          <w:sz w:val="28"/>
          <w:szCs w:val="28"/>
        </w:rPr>
        <w:t xml:space="preserve"> </w:t>
      </w:r>
      <w:r>
        <w:rPr>
          <w:b/>
          <w:noProof/>
          <w:sz w:val="28"/>
          <w:szCs w:val="28"/>
        </w:rPr>
        <w:drawing>
          <wp:inline distT="0" distB="0" distL="0" distR="0" wp14:anchorId="42352E73" wp14:editId="34C50D30">
            <wp:extent cx="2949889" cy="3946210"/>
            <wp:effectExtent l="0" t="0" r="3175" b="0"/>
            <wp:docPr id="209441574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2964488" cy="3965739"/>
                    </a:xfrm>
                    <a:prstGeom prst="rect">
                      <a:avLst/>
                    </a:prstGeom>
                    <a:noFill/>
                    <a:ln>
                      <a:noFill/>
                    </a:ln>
                  </pic:spPr>
                </pic:pic>
              </a:graphicData>
            </a:graphic>
          </wp:inline>
        </w:drawing>
      </w:r>
    </w:p>
    <w:p w14:paraId="5DFCEC6E" w14:textId="4A3E3179" w:rsidR="00BB4AEF" w:rsidRDefault="00BB4AEF" w:rsidP="00046CB9">
      <w:pPr>
        <w:rPr>
          <w:b/>
          <w:sz w:val="28"/>
          <w:szCs w:val="28"/>
        </w:rPr>
      </w:pPr>
      <w:r>
        <w:rPr>
          <w:b/>
          <w:noProof/>
          <w:sz w:val="28"/>
          <w:szCs w:val="28"/>
        </w:rPr>
        <w:drawing>
          <wp:inline distT="0" distB="0" distL="0" distR="0" wp14:anchorId="1DBC9F1A" wp14:editId="0314170D">
            <wp:extent cx="5646420" cy="3770088"/>
            <wp:effectExtent l="0" t="0" r="0" b="1905"/>
            <wp:docPr id="161840542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5647653" cy="3770911"/>
                    </a:xfrm>
                    <a:prstGeom prst="rect">
                      <a:avLst/>
                    </a:prstGeom>
                    <a:noFill/>
                  </pic:spPr>
                </pic:pic>
              </a:graphicData>
            </a:graphic>
          </wp:inline>
        </w:drawing>
      </w:r>
    </w:p>
    <w:p w14:paraId="0DD67359" w14:textId="5ED2409B" w:rsidR="007645CF" w:rsidRPr="00046CB9" w:rsidRDefault="00046CB9" w:rsidP="00151D03">
      <w:pPr>
        <w:jc w:val="both"/>
        <w:rPr>
          <w:rFonts w:ascii="Futura Book" w:hAnsi="Futura Book"/>
          <w:bCs/>
          <w:sz w:val="16"/>
          <w:szCs w:val="16"/>
        </w:rPr>
      </w:pP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Pr>
          <w:rFonts w:ascii="Futura Book" w:hAnsi="Futura Book"/>
          <w:bCs/>
          <w:sz w:val="16"/>
          <w:szCs w:val="16"/>
        </w:rPr>
        <w:tab/>
      </w:r>
      <w:r w:rsidR="00BE634F" w:rsidRPr="00046CB9">
        <w:rPr>
          <w:rFonts w:ascii="Futura Book" w:hAnsi="Futura Book"/>
          <w:bCs/>
          <w:sz w:val="16"/>
          <w:szCs w:val="16"/>
        </w:rPr>
        <w:br w:type="page"/>
      </w:r>
    </w:p>
    <w:p w14:paraId="5215422D" w14:textId="229474BE" w:rsidR="006054BF" w:rsidRDefault="00431300" w:rsidP="00E45DEF">
      <w:pPr>
        <w:pStyle w:val="Default"/>
        <w:tabs>
          <w:tab w:val="left" w:pos="284"/>
        </w:tabs>
        <w:spacing w:line="360" w:lineRule="auto"/>
        <w:jc w:val="both"/>
        <w:rPr>
          <w:noProof/>
        </w:rPr>
      </w:pPr>
      <w:r>
        <w:rPr>
          <w:noProof/>
        </w:rPr>
        <w:lastRenderedPageBreak/>
        <w:drawing>
          <wp:inline distT="0" distB="0" distL="0" distR="0" wp14:anchorId="7B30181D" wp14:editId="6278A7FC">
            <wp:extent cx="1935315" cy="2581275"/>
            <wp:effectExtent l="0" t="0" r="8255" b="0"/>
            <wp:docPr id="1493552746"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1965593" cy="2621660"/>
                    </a:xfrm>
                    <a:prstGeom prst="rect">
                      <a:avLst/>
                    </a:prstGeom>
                    <a:noFill/>
                    <a:ln>
                      <a:noFill/>
                    </a:ln>
                  </pic:spPr>
                </pic:pic>
              </a:graphicData>
            </a:graphic>
          </wp:inline>
        </w:drawing>
      </w:r>
      <w:r>
        <w:rPr>
          <w:noProof/>
        </w:rPr>
        <w:t xml:space="preserve"> </w:t>
      </w:r>
      <w:r>
        <w:rPr>
          <w:noProof/>
        </w:rPr>
        <w:drawing>
          <wp:inline distT="0" distB="0" distL="0" distR="0" wp14:anchorId="18C559F7" wp14:editId="65C21A52">
            <wp:extent cx="3440430" cy="2582603"/>
            <wp:effectExtent l="0" t="0" r="7620" b="8255"/>
            <wp:docPr id="13403129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3455537" cy="2593943"/>
                    </a:xfrm>
                    <a:prstGeom prst="rect">
                      <a:avLst/>
                    </a:prstGeom>
                    <a:noFill/>
                    <a:ln>
                      <a:noFill/>
                    </a:ln>
                  </pic:spPr>
                </pic:pic>
              </a:graphicData>
            </a:graphic>
          </wp:inline>
        </w:drawing>
      </w:r>
    </w:p>
    <w:p w14:paraId="5B839B7A" w14:textId="156FDEF4" w:rsidR="00431300" w:rsidRPr="00151D03" w:rsidRDefault="00431300" w:rsidP="00E35B61">
      <w:pPr>
        <w:pStyle w:val="Default"/>
        <w:tabs>
          <w:tab w:val="left" w:pos="284"/>
        </w:tabs>
        <w:spacing w:line="360" w:lineRule="auto"/>
        <w:rPr>
          <w:noProof/>
        </w:rPr>
      </w:pPr>
      <w:r>
        <w:rPr>
          <w:noProof/>
        </w:rPr>
        <w:drawing>
          <wp:inline distT="0" distB="0" distL="0" distR="0" wp14:anchorId="2ECCFA0E" wp14:editId="1C77567D">
            <wp:extent cx="3411031" cy="2557145"/>
            <wp:effectExtent l="0" t="0" r="0" b="0"/>
            <wp:docPr id="332847501"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3430400" cy="2571665"/>
                    </a:xfrm>
                    <a:prstGeom prst="rect">
                      <a:avLst/>
                    </a:prstGeom>
                    <a:noFill/>
                    <a:ln>
                      <a:noFill/>
                    </a:ln>
                  </pic:spPr>
                </pic:pic>
              </a:graphicData>
            </a:graphic>
          </wp:inline>
        </w:drawing>
      </w:r>
      <w:r w:rsidR="00E35B61">
        <w:rPr>
          <w:noProof/>
        </w:rPr>
        <w:t xml:space="preserve"> </w:t>
      </w:r>
      <w:r w:rsidR="00E35B61">
        <w:rPr>
          <w:noProof/>
        </w:rPr>
        <w:drawing>
          <wp:inline distT="0" distB="0" distL="0" distR="0" wp14:anchorId="2A410063" wp14:editId="238A81EC">
            <wp:extent cx="1927860" cy="2571331"/>
            <wp:effectExtent l="0" t="0" r="0" b="635"/>
            <wp:docPr id="1945405053"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1951892" cy="2603384"/>
                    </a:xfrm>
                    <a:prstGeom prst="rect">
                      <a:avLst/>
                    </a:prstGeom>
                    <a:noFill/>
                    <a:ln>
                      <a:noFill/>
                    </a:ln>
                  </pic:spPr>
                </pic:pic>
              </a:graphicData>
            </a:graphic>
          </wp:inline>
        </w:drawing>
      </w:r>
      <w:r w:rsidR="00E35B61">
        <w:rPr>
          <w:noProof/>
        </w:rPr>
        <w:t xml:space="preserve"> </w:t>
      </w:r>
      <w:r w:rsidR="00E35B61">
        <w:rPr>
          <w:noProof/>
        </w:rPr>
        <w:br/>
      </w:r>
      <w:r w:rsidR="00E35B61" w:rsidRPr="00E35B61">
        <w:rPr>
          <w:noProof/>
          <w:sz w:val="16"/>
          <w:szCs w:val="16"/>
        </w:rPr>
        <w:t xml:space="preserve">Fotos: </w:t>
      </w:r>
      <w:r w:rsidR="00491E22">
        <w:rPr>
          <w:noProof/>
          <w:sz w:val="16"/>
          <w:szCs w:val="16"/>
        </w:rPr>
        <w:t>Philippa K</w:t>
      </w:r>
      <w:r w:rsidR="00E35B61">
        <w:rPr>
          <w:noProof/>
          <w:sz w:val="20"/>
          <w:szCs w:val="20"/>
        </w:rPr>
        <w:br/>
      </w:r>
      <w:r w:rsidR="00E35B61">
        <w:rPr>
          <w:noProof/>
          <w:sz w:val="20"/>
          <w:szCs w:val="20"/>
        </w:rPr>
        <w:br/>
      </w:r>
    </w:p>
    <w:p w14:paraId="0F1A292A" w14:textId="7E34A6A4" w:rsidR="009C30F9" w:rsidRPr="00A70C2C" w:rsidRDefault="00E45DEF" w:rsidP="00A70C2C">
      <w:pPr>
        <w:rPr>
          <w:rFonts w:ascii="Futura Book" w:hAnsi="Futura Book"/>
          <w:lang w:eastAsia="de-DE"/>
        </w:rPr>
      </w:pPr>
      <w:r w:rsidRPr="00A70C2C">
        <w:rPr>
          <w:rFonts w:ascii="Futura Book" w:hAnsi="Futura Book"/>
          <w:b/>
          <w:sz w:val="28"/>
          <w:szCs w:val="28"/>
        </w:rPr>
        <w:t>Über OBJECT CARPET</w:t>
      </w:r>
    </w:p>
    <w:p w14:paraId="7D8EA09E" w14:textId="0AF3BA0D" w:rsidR="00D1373A"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 xml:space="preserve">Seit 1972 steht </w:t>
      </w:r>
      <w:r w:rsidRPr="006E5DB1">
        <w:rPr>
          <w:rStyle w:val="normaltextrun"/>
          <w:rFonts w:ascii="Futura Book" w:hAnsi="Futura Book"/>
          <w:b/>
          <w:bCs/>
          <w:color w:val="000000"/>
          <w:sz w:val="22"/>
          <w:szCs w:val="22"/>
        </w:rPr>
        <w:t xml:space="preserve">OBJECT CARPET </w:t>
      </w:r>
      <w:r w:rsidRPr="006E5DB1">
        <w:rPr>
          <w:rStyle w:val="normaltextrun"/>
          <w:rFonts w:ascii="Futura Book" w:hAnsi="Futura Book"/>
          <w:color w:val="000000"/>
          <w:sz w:val="22"/>
          <w:szCs w:val="22"/>
        </w:rPr>
        <w:t xml:space="preserve">für Qualität, Design und Innovation im Objektbereich. Der Sinn für Ästhetik und Farbe, in Kombination mit fortschrittlicher Fertigung, findet Ausdruck in edlen und außergewöhnlichen Dessins – in Form von Teppichböden, Teppichfliesen und abgepassten Teppichen (RUGX). Mit über 1.000 Qualitäten und Farben sowie individuellen Maßanfertigungen bietet die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-Kollektion eine einzigartige Vielfalt für modernes Interior Design aus hochwertigen Rohstoffen. Alle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-Qualitäten sind zudem frei von Bitumen, Latex, PVC sowie gesundheitsschädlichen Emissionen und tragen das Gütezeichen „Blauer Engel“ des deutschen Umweltbundesamtes.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-Produkte werden zudem durch den TÜV für Allergiker empfohlen und erwirken </w:t>
      </w:r>
      <w:r w:rsidR="003C358E">
        <w:rPr>
          <w:rStyle w:val="normaltextrun"/>
          <w:rFonts w:ascii="Futura Book" w:hAnsi="Futura Book"/>
          <w:color w:val="000000"/>
          <w:sz w:val="22"/>
          <w:szCs w:val="22"/>
        </w:rPr>
        <w:t xml:space="preserve">nachweislich </w:t>
      </w:r>
      <w:r w:rsidRPr="006E5DB1">
        <w:rPr>
          <w:rStyle w:val="normaltextrun"/>
          <w:rFonts w:ascii="Futura Book" w:hAnsi="Futura Book"/>
          <w:color w:val="000000"/>
          <w:sz w:val="22"/>
          <w:szCs w:val="22"/>
        </w:rPr>
        <w:t>einen reduzierten Feinstaubgehalt in der Luft. Das wissen Partner und Kunden aus aller Welt wie Porsche, Daimler, Google und Adidas, aber auch Initiativen wie „</w:t>
      </w:r>
      <w:r w:rsidRPr="006E5DB1">
        <w:rPr>
          <w:rStyle w:val="spellingerror"/>
          <w:rFonts w:ascii="Futura Book" w:hAnsi="Futura Book"/>
          <w:color w:val="000000"/>
          <w:sz w:val="22"/>
          <w:szCs w:val="22"/>
        </w:rPr>
        <w:t>Healthy</w:t>
      </w:r>
      <w:r w:rsidRPr="006E5DB1">
        <w:rPr>
          <w:rStyle w:val="normaltextrun"/>
          <w:rFonts w:ascii="Futura Book" w:hAnsi="Futura Book"/>
          <w:color w:val="000000"/>
          <w:sz w:val="22"/>
          <w:szCs w:val="22"/>
        </w:rPr>
        <w:t xml:space="preserve"> Seas“ zu schätzen.</w:t>
      </w:r>
      <w:r w:rsidRPr="006E5DB1">
        <w:rPr>
          <w:rStyle w:val="eop"/>
          <w:rFonts w:ascii="Futura Book" w:hAnsi="Futura Book"/>
          <w:color w:val="000000"/>
          <w:sz w:val="22"/>
          <w:szCs w:val="22"/>
        </w:rPr>
        <w:t> </w:t>
      </w:r>
    </w:p>
    <w:p w14:paraId="63B4DAB6" w14:textId="5DDF6C7F" w:rsidR="00D1373A"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lastRenderedPageBreak/>
        <w:t xml:space="preserve">Die Verwendung recycelter Materialien bei der Herstellung sowie ein zweiter Lebenszyklus für Teppiche nach ihrer Nutzung ist für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inzwischen eine Selbstverständlichkeit: So setzt sich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gemeinsam mit </w:t>
      </w:r>
      <w:r w:rsidRPr="006E5DB1">
        <w:rPr>
          <w:rStyle w:val="spellingerror"/>
          <w:rFonts w:ascii="Futura Book" w:hAnsi="Futura Book"/>
          <w:color w:val="000000"/>
          <w:sz w:val="22"/>
          <w:szCs w:val="22"/>
        </w:rPr>
        <w:t>UNStudio</w:t>
      </w:r>
      <w:r w:rsidRPr="006E5DB1">
        <w:rPr>
          <w:rStyle w:val="normaltextrun"/>
          <w:rFonts w:ascii="Futura Book" w:hAnsi="Futura Book"/>
          <w:color w:val="000000"/>
          <w:sz w:val="22"/>
          <w:szCs w:val="22"/>
        </w:rPr>
        <w:t xml:space="preserve"> im Rahmen des Projektes „Future </w:t>
      </w:r>
      <w:r w:rsidRPr="006E5DB1">
        <w:rPr>
          <w:rStyle w:val="spellingerror"/>
          <w:rFonts w:ascii="Futura Book" w:hAnsi="Futura Book"/>
          <w:color w:val="000000"/>
          <w:sz w:val="22"/>
          <w:szCs w:val="22"/>
        </w:rPr>
        <w:t>Perfect</w:t>
      </w:r>
      <w:r w:rsidRPr="006E5DB1">
        <w:rPr>
          <w:rStyle w:val="normaltextrun"/>
          <w:rFonts w:ascii="Futura Book" w:hAnsi="Futura Book"/>
          <w:color w:val="000000"/>
          <w:sz w:val="22"/>
          <w:szCs w:val="22"/>
        </w:rPr>
        <w:t xml:space="preserve">“ dafür ein, alte Teppiche zu neuem Leben zu erwecken und damit einzigartige Designs zu kreieren. Einen echten Wandel in der Branche setzt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mit dem ersten komplett zirkulären Objektteppichboden NEOO. Nach acht Jahren Entwicklungsarbeit mit NIAGA</w:t>
      </w:r>
      <w:r w:rsidRPr="006E5DB1">
        <w:rPr>
          <w:rStyle w:val="normaltextrun"/>
          <w:rFonts w:ascii="Futura Book" w:hAnsi="Futura Book"/>
          <w:color w:val="000000"/>
          <w:sz w:val="22"/>
          <w:szCs w:val="22"/>
          <w:vertAlign w:val="superscript"/>
        </w:rPr>
        <w:t>®</w:t>
      </w:r>
      <w:r w:rsidRPr="006E5DB1">
        <w:rPr>
          <w:rStyle w:val="normaltextrun"/>
          <w:rFonts w:ascii="Futura Book" w:hAnsi="Futura Book"/>
          <w:color w:val="000000"/>
          <w:sz w:val="22"/>
          <w:szCs w:val="22"/>
        </w:rPr>
        <w:t xml:space="preserve"> präsentiert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den Mono-Material-</w:t>
      </w:r>
      <w:r w:rsidRPr="006E5DB1">
        <w:rPr>
          <w:rStyle w:val="spellingerror"/>
          <w:rFonts w:ascii="Futura Book" w:hAnsi="Futura Book"/>
          <w:color w:val="000000"/>
          <w:sz w:val="22"/>
          <w:szCs w:val="22"/>
        </w:rPr>
        <w:t>Carpet</w:t>
      </w:r>
      <w:r w:rsidRPr="006E5DB1">
        <w:rPr>
          <w:rStyle w:val="normaltextrun"/>
          <w:rFonts w:ascii="Futura Book" w:hAnsi="Futura Book"/>
          <w:color w:val="000000"/>
          <w:sz w:val="22"/>
          <w:szCs w:val="22"/>
        </w:rPr>
        <w:t xml:space="preserve"> NEOO, der den zirkulären Kreislauf auf ein neues Level </w:t>
      </w:r>
      <w:r w:rsidRPr="00E35B61">
        <w:rPr>
          <w:rStyle w:val="normaltextrun"/>
          <w:rFonts w:ascii="Futura Book" w:hAnsi="Futura Book"/>
          <w:color w:val="000000"/>
          <w:sz w:val="22"/>
          <w:szCs w:val="22"/>
        </w:rPr>
        <w:t>hebt.</w:t>
      </w:r>
      <w:r w:rsidRPr="00E35B61">
        <w:rPr>
          <w:rStyle w:val="eop"/>
          <w:rFonts w:ascii="Futura Book" w:hAnsi="Futura Book"/>
          <w:color w:val="000000"/>
          <w:sz w:val="22"/>
          <w:szCs w:val="22"/>
        </w:rPr>
        <w:t> </w:t>
      </w:r>
      <w:r w:rsidR="007C49F9" w:rsidRPr="00E35B61">
        <w:rPr>
          <w:rStyle w:val="eop"/>
          <w:rFonts w:ascii="Futura Book" w:hAnsi="Futura Book"/>
          <w:color w:val="000000"/>
          <w:sz w:val="22"/>
          <w:szCs w:val="22"/>
        </w:rPr>
        <w:t>Mit der DUO-Technologie ist bereits die nächste Generation recyclingfähiger und zugleich designstarker Teppiche geboren: Bestehend aus nur zwei einfach trennbaren Schichten, garantieren sie maximale Gestaltungsvielfalt bei minimalem Materialeinsatz.</w:t>
      </w:r>
      <w:r w:rsidR="007C49F9">
        <w:rPr>
          <w:rStyle w:val="eop"/>
          <w:rFonts w:ascii="Futura Book" w:hAnsi="Futura Book"/>
          <w:color w:val="000000"/>
          <w:sz w:val="22"/>
          <w:szCs w:val="22"/>
        </w:rPr>
        <w:t xml:space="preserve"> </w:t>
      </w:r>
    </w:p>
    <w:p w14:paraId="2C376823" w14:textId="77777777" w:rsidR="00D1373A"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 xml:space="preserve">Zahlreiche Design- und Unternehmenspreise wie die renommierten </w:t>
      </w:r>
      <w:r w:rsidRPr="006E5DB1">
        <w:rPr>
          <w:rStyle w:val="spellingerror"/>
          <w:rFonts w:ascii="Futura Book" w:hAnsi="Futura Book"/>
          <w:color w:val="000000"/>
          <w:sz w:val="22"/>
          <w:szCs w:val="22"/>
        </w:rPr>
        <w:t>Good</w:t>
      </w:r>
      <w:r w:rsidRPr="006E5DB1">
        <w:rPr>
          <w:rStyle w:val="normaltextrun"/>
          <w:rFonts w:ascii="Futura Book" w:hAnsi="Futura Book"/>
          <w:color w:val="000000"/>
          <w:sz w:val="22"/>
          <w:szCs w:val="22"/>
        </w:rPr>
        <w:t xml:space="preserve"> Design- und </w:t>
      </w:r>
      <w:r w:rsidRPr="006E5DB1">
        <w:rPr>
          <w:rStyle w:val="spellingerror"/>
          <w:rFonts w:ascii="Futura Book" w:hAnsi="Futura Book"/>
          <w:color w:val="000000"/>
          <w:sz w:val="22"/>
          <w:szCs w:val="22"/>
        </w:rPr>
        <w:t>red</w:t>
      </w:r>
      <w:r w:rsidRPr="006E5DB1">
        <w:rPr>
          <w:rStyle w:val="normaltextrun"/>
          <w:rFonts w:ascii="Futura Book" w:hAnsi="Futura Book"/>
          <w:color w:val="000000"/>
          <w:sz w:val="22"/>
          <w:szCs w:val="22"/>
        </w:rPr>
        <w:t xml:space="preserve"> </w:t>
      </w:r>
      <w:r w:rsidRPr="006E5DB1">
        <w:rPr>
          <w:rStyle w:val="spellingerror"/>
          <w:rFonts w:ascii="Futura Book" w:hAnsi="Futura Book"/>
          <w:color w:val="000000"/>
          <w:sz w:val="22"/>
          <w:szCs w:val="22"/>
        </w:rPr>
        <w:t>dot</w:t>
      </w:r>
      <w:r w:rsidRPr="006E5DB1">
        <w:rPr>
          <w:rStyle w:val="normaltextrun"/>
          <w:rFonts w:ascii="Futura Book" w:hAnsi="Futura Book"/>
          <w:color w:val="000000"/>
          <w:sz w:val="22"/>
          <w:szCs w:val="22"/>
        </w:rPr>
        <w:t xml:space="preserve">-Awards sind Beleg für die ausgezeichnete Designkompetenz und Unternehmensleistung, nicht zuletzt wurde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laut einer Studie von Ernst &amp; Young zu den „Top 50 deutschen Luxusunternehmen“ erkoren und von Langenscheidt zu den „Marken des Jahrhunderts“ gewählt. </w:t>
      </w:r>
      <w:r w:rsidRPr="006E5DB1">
        <w:rPr>
          <w:rStyle w:val="eop"/>
          <w:rFonts w:ascii="Futura Book" w:hAnsi="Futura Book"/>
          <w:color w:val="000000"/>
          <w:sz w:val="22"/>
          <w:szCs w:val="22"/>
        </w:rPr>
        <w:t> </w:t>
      </w:r>
    </w:p>
    <w:p w14:paraId="52FACDED" w14:textId="182FF439" w:rsidR="001E3BEC" w:rsidRPr="006E5DB1" w:rsidRDefault="00D1373A" w:rsidP="00D1373A">
      <w:pPr>
        <w:pStyle w:val="paragraph"/>
        <w:jc w:val="both"/>
        <w:textAlignment w:val="baseline"/>
        <w:rPr>
          <w:sz w:val="22"/>
          <w:szCs w:val="22"/>
        </w:rPr>
      </w:pPr>
      <w:r w:rsidRPr="006E5DB1">
        <w:rPr>
          <w:rStyle w:val="normaltextrun"/>
          <w:rFonts w:ascii="Futura Book" w:hAnsi="Futura Book"/>
          <w:color w:val="000000"/>
          <w:sz w:val="22"/>
          <w:szCs w:val="22"/>
        </w:rPr>
        <w:t>Mit innovativen Produktionstechniken und nachhaltigen Herstellungsweisen beschreitet</w:t>
      </w:r>
      <w:r w:rsidRPr="006E5DB1">
        <w:rPr>
          <w:rStyle w:val="scxw28112412"/>
          <w:rFonts w:ascii="Futura Book" w:hAnsi="Futura Book"/>
          <w:color w:val="000000"/>
          <w:sz w:val="22"/>
          <w:szCs w:val="22"/>
        </w:rPr>
        <w:t> </w:t>
      </w:r>
      <w:r w:rsidRPr="006E5DB1">
        <w:rPr>
          <w:rFonts w:ascii="Futura Book" w:hAnsi="Futura Book"/>
          <w:color w:val="000000"/>
          <w:sz w:val="22"/>
          <w:szCs w:val="22"/>
        </w:rPr>
        <w:br/>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 xml:space="preserve"> neue Wege und lässt Visionen Wirklichkeit werden. Zum Erlebnis wird die Farb- und Materialwelt in einem der </w:t>
      </w:r>
      <w:r w:rsidRPr="006E5DB1">
        <w:rPr>
          <w:rStyle w:val="normaltextrun"/>
          <w:rFonts w:ascii="Futura Book" w:hAnsi="Futura Book"/>
          <w:b/>
          <w:bCs/>
          <w:color w:val="000000"/>
          <w:sz w:val="22"/>
          <w:szCs w:val="22"/>
        </w:rPr>
        <w:t>OBJECT CARPET</w:t>
      </w:r>
      <w:r w:rsidRPr="006E5DB1">
        <w:rPr>
          <w:rStyle w:val="normaltextrun"/>
          <w:rFonts w:ascii="Futura Book" w:hAnsi="Futura Book"/>
          <w:color w:val="000000"/>
          <w:sz w:val="22"/>
          <w:szCs w:val="22"/>
        </w:rPr>
        <w:t>-Showrooms in Deutschland, Österreich und der Schweiz.</w:t>
      </w:r>
      <w:r w:rsidRPr="006E5DB1">
        <w:rPr>
          <w:rStyle w:val="eop"/>
          <w:rFonts w:ascii="Futura Book" w:hAnsi="Futura Book"/>
          <w:color w:val="000000"/>
          <w:sz w:val="22"/>
          <w:szCs w:val="22"/>
        </w:rPr>
        <w:t> </w:t>
      </w:r>
    </w:p>
    <w:p w14:paraId="7ABAD61C" w14:textId="77777777" w:rsidR="001E3BEC" w:rsidRPr="002D60D3" w:rsidRDefault="001E3BEC" w:rsidP="001E3BEC">
      <w:pPr>
        <w:pStyle w:val="Default"/>
        <w:tabs>
          <w:tab w:val="left" w:pos="284"/>
        </w:tabs>
        <w:jc w:val="both"/>
        <w:rPr>
          <w:sz w:val="22"/>
          <w:szCs w:val="22"/>
        </w:rPr>
      </w:pPr>
    </w:p>
    <w:p w14:paraId="6CB4E848" w14:textId="77777777" w:rsidR="001E3BEC" w:rsidRPr="002D60D3" w:rsidRDefault="001E3BEC" w:rsidP="001E3BEC">
      <w:pPr>
        <w:pStyle w:val="Default"/>
        <w:tabs>
          <w:tab w:val="left" w:pos="284"/>
        </w:tabs>
        <w:jc w:val="both"/>
        <w:rPr>
          <w:sz w:val="22"/>
          <w:szCs w:val="22"/>
        </w:rPr>
      </w:pPr>
      <w:r w:rsidRPr="002D60D3">
        <w:rPr>
          <w:noProof/>
          <w:sz w:val="22"/>
          <w:szCs w:val="22"/>
        </w:rPr>
        <mc:AlternateContent>
          <mc:Choice Requires="wps">
            <w:drawing>
              <wp:anchor distT="0" distB="0" distL="114300" distR="114300" simplePos="0" relativeHeight="251659264" behindDoc="0" locked="0" layoutInCell="1" allowOverlap="1" wp14:anchorId="0288252F" wp14:editId="522A05BF">
                <wp:simplePos x="0" y="0"/>
                <wp:positionH relativeFrom="column">
                  <wp:posOffset>-1270</wp:posOffset>
                </wp:positionH>
                <wp:positionV relativeFrom="paragraph">
                  <wp:posOffset>635</wp:posOffset>
                </wp:positionV>
                <wp:extent cx="2647950" cy="1244600"/>
                <wp:effectExtent l="0" t="0" r="0" b="0"/>
                <wp:wrapNone/>
                <wp:docPr id="7" name="Textfeld 7"/>
                <wp:cNvGraphicFramePr/>
                <a:graphic xmlns:a="http://schemas.openxmlformats.org/drawingml/2006/main">
                  <a:graphicData uri="http://schemas.microsoft.com/office/word/2010/wordprocessingShape">
                    <wps:wsp>
                      <wps:cNvSpPr txBox="1"/>
                      <wps:spPr>
                        <a:xfrm>
                          <a:off x="0" y="0"/>
                          <a:ext cx="2647950" cy="124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B0AD662" w14:textId="77777777" w:rsidR="001E3BEC" w:rsidRPr="00741CED" w:rsidRDefault="001E3BEC" w:rsidP="001E3BEC">
                            <w:pPr>
                              <w:pStyle w:val="Default"/>
                              <w:tabs>
                                <w:tab w:val="left" w:pos="284"/>
                              </w:tabs>
                              <w:jc w:val="both"/>
                              <w:rPr>
                                <w:b/>
                                <w:sz w:val="22"/>
                                <w:szCs w:val="22"/>
                              </w:rPr>
                            </w:pPr>
                            <w:r w:rsidRPr="00741CED">
                              <w:rPr>
                                <w:b/>
                                <w:sz w:val="22"/>
                                <w:szCs w:val="22"/>
                              </w:rPr>
                              <w:t>Kontakt:</w:t>
                            </w:r>
                          </w:p>
                          <w:p w14:paraId="19CF608B" w14:textId="393083E4" w:rsidR="001E3BEC" w:rsidRPr="002F223D" w:rsidRDefault="0093072F" w:rsidP="001E3BEC">
                            <w:pPr>
                              <w:pStyle w:val="Default"/>
                              <w:tabs>
                                <w:tab w:val="left" w:pos="284"/>
                              </w:tabs>
                              <w:jc w:val="both"/>
                              <w:rPr>
                                <w:sz w:val="22"/>
                                <w:szCs w:val="22"/>
                              </w:rPr>
                            </w:pPr>
                            <w:r>
                              <w:rPr>
                                <w:sz w:val="22"/>
                                <w:szCs w:val="22"/>
                              </w:rPr>
                              <w:t>Yvonne</w:t>
                            </w:r>
                            <w:r w:rsidR="001E3BEC" w:rsidRPr="002F223D">
                              <w:rPr>
                                <w:sz w:val="22"/>
                                <w:szCs w:val="22"/>
                              </w:rPr>
                              <w:t xml:space="preserve"> </w:t>
                            </w:r>
                            <w:r>
                              <w:rPr>
                                <w:sz w:val="22"/>
                                <w:szCs w:val="22"/>
                              </w:rPr>
                              <w:t>Schumacher</w:t>
                            </w:r>
                          </w:p>
                          <w:p w14:paraId="43B7808C" w14:textId="46F479AC" w:rsidR="001E3BEC" w:rsidRPr="002F223D" w:rsidRDefault="0093072F" w:rsidP="001E3BEC">
                            <w:pPr>
                              <w:pStyle w:val="Default"/>
                              <w:tabs>
                                <w:tab w:val="left" w:pos="284"/>
                              </w:tabs>
                              <w:jc w:val="both"/>
                              <w:rPr>
                                <w:sz w:val="22"/>
                                <w:szCs w:val="22"/>
                              </w:rPr>
                            </w:pPr>
                            <w:r>
                              <w:rPr>
                                <w:sz w:val="22"/>
                                <w:szCs w:val="22"/>
                              </w:rPr>
                              <w:t>Yvonne</w:t>
                            </w:r>
                            <w:r w:rsidR="0062243A">
                              <w:rPr>
                                <w:sz w:val="22"/>
                                <w:szCs w:val="22"/>
                              </w:rPr>
                              <w:t>.</w:t>
                            </w:r>
                            <w:r>
                              <w:rPr>
                                <w:sz w:val="22"/>
                                <w:szCs w:val="22"/>
                              </w:rPr>
                              <w:t>Schumacher</w:t>
                            </w:r>
                            <w:r w:rsidR="001E3BEC" w:rsidRPr="002F223D">
                              <w:rPr>
                                <w:sz w:val="22"/>
                                <w:szCs w:val="22"/>
                              </w:rPr>
                              <w:t>@object-carpet.com</w:t>
                            </w:r>
                          </w:p>
                          <w:p w14:paraId="71CB62B5" w14:textId="418CDA4E" w:rsidR="001E3BEC" w:rsidRPr="0093072F" w:rsidRDefault="001E3BEC" w:rsidP="001E3BEC">
                            <w:pPr>
                              <w:pStyle w:val="HTMLVorformatiert"/>
                              <w:rPr>
                                <w:rFonts w:ascii="Futura Book" w:hAnsi="Futura Book"/>
                                <w:sz w:val="22"/>
                                <w:szCs w:val="22"/>
                              </w:rPr>
                            </w:pPr>
                            <w:r w:rsidRPr="0093072F">
                              <w:rPr>
                                <w:rFonts w:ascii="Futura Book" w:hAnsi="Futura Book"/>
                                <w:sz w:val="22"/>
                                <w:szCs w:val="22"/>
                              </w:rPr>
                              <w:t>Tel.: +49 711 3402 1</w:t>
                            </w:r>
                            <w:r w:rsidR="0093072F">
                              <w:rPr>
                                <w:rFonts w:ascii="Futura Book" w:hAnsi="Futura Book"/>
                                <w:sz w:val="22"/>
                                <w:szCs w:val="22"/>
                              </w:rPr>
                              <w:t>91</w:t>
                            </w:r>
                          </w:p>
                          <w:p w14:paraId="2296B084" w14:textId="77777777" w:rsidR="001E3BEC" w:rsidRPr="0093072F" w:rsidRDefault="001E3BEC" w:rsidP="001E3BEC">
                            <w:pPr>
                              <w:pStyle w:val="Default"/>
                              <w:tabs>
                                <w:tab w:val="left" w:pos="284"/>
                              </w:tabs>
                              <w:jc w:val="both"/>
                              <w:rPr>
                                <w:sz w:val="22"/>
                                <w:szCs w:val="22"/>
                              </w:rPr>
                            </w:pPr>
                          </w:p>
                          <w:p w14:paraId="09FE8E0D" w14:textId="77777777" w:rsidR="001E3BEC" w:rsidRPr="0093072F" w:rsidRDefault="001E3BEC" w:rsidP="001E3B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288252F" id="_x0000_t202" coordsize="21600,21600" o:spt="202" path="m,l,21600r21600,l21600,xe">
                <v:stroke joinstyle="miter"/>
                <v:path gradientshapeok="t" o:connecttype="rect"/>
              </v:shapetype>
              <v:shape id="Textfeld 7" o:spid="_x0000_s1026" type="#_x0000_t202" style="position:absolute;left:0;text-align:left;margin-left:-.1pt;margin-top:.05pt;width:208.5pt;height:98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" fillcolor="white [3201]" stroked="f" strokeweight=".5pt">
                <v:textbox>
                  <w:txbxContent>
                    <w:p w14:paraId="6B0AD662" w14:textId="77777777" w:rsidR="001E3BEC" w:rsidRPr="00741CED" w:rsidRDefault="001E3BEC" w:rsidP="001E3BEC">
                      <w:pPr>
                        <w:pStyle w:val="Default"/>
                        <w:tabs>
                          <w:tab w:val="left" w:pos="284"/>
                        </w:tabs>
                        <w:jc w:val="both"/>
                        <w:rPr>
                          <w:b/>
                          <w:sz w:val="22"/>
                          <w:szCs w:val="22"/>
                        </w:rPr>
                      </w:pPr>
                      <w:r w:rsidRPr="00741CED">
                        <w:rPr>
                          <w:b/>
                          <w:sz w:val="22"/>
                          <w:szCs w:val="22"/>
                        </w:rPr>
                        <w:t>Kontakt:</w:t>
                      </w:r>
                    </w:p>
                    <w:p w14:paraId="19CF608B" w14:textId="393083E4" w:rsidR="001E3BEC" w:rsidRPr="002F223D" w:rsidRDefault="0093072F" w:rsidP="001E3BEC">
                      <w:pPr>
                        <w:pStyle w:val="Default"/>
                        <w:tabs>
                          <w:tab w:val="left" w:pos="284"/>
                        </w:tabs>
                        <w:jc w:val="both"/>
                        <w:rPr>
                          <w:sz w:val="22"/>
                          <w:szCs w:val="22"/>
                        </w:rPr>
                      </w:pPr>
                      <w:r>
                        <w:rPr>
                          <w:sz w:val="22"/>
                          <w:szCs w:val="22"/>
                        </w:rPr>
                        <w:t>Yvonne</w:t>
                      </w:r>
                      <w:r w:rsidR="001E3BEC" w:rsidRPr="002F223D">
                        <w:rPr>
                          <w:sz w:val="22"/>
                          <w:szCs w:val="22"/>
                        </w:rPr>
                        <w:t xml:space="preserve"> </w:t>
                      </w:r>
                      <w:r>
                        <w:rPr>
                          <w:sz w:val="22"/>
                          <w:szCs w:val="22"/>
                        </w:rPr>
                        <w:t>Schumacher</w:t>
                      </w:r>
                    </w:p>
                    <w:p w14:paraId="43B7808C" w14:textId="46F479AC" w:rsidR="001E3BEC" w:rsidRPr="002F223D" w:rsidRDefault="0093072F" w:rsidP="001E3BEC">
                      <w:pPr>
                        <w:pStyle w:val="Default"/>
                        <w:tabs>
                          <w:tab w:val="left" w:pos="284"/>
                        </w:tabs>
                        <w:jc w:val="both"/>
                        <w:rPr>
                          <w:sz w:val="22"/>
                          <w:szCs w:val="22"/>
                        </w:rPr>
                      </w:pPr>
                      <w:r>
                        <w:rPr>
                          <w:sz w:val="22"/>
                          <w:szCs w:val="22"/>
                        </w:rPr>
                        <w:t>Yvonne</w:t>
                      </w:r>
                      <w:r w:rsidR="0062243A">
                        <w:rPr>
                          <w:sz w:val="22"/>
                          <w:szCs w:val="22"/>
                        </w:rPr>
                        <w:t>.</w:t>
                      </w:r>
                      <w:r>
                        <w:rPr>
                          <w:sz w:val="22"/>
                          <w:szCs w:val="22"/>
                        </w:rPr>
                        <w:t>Schumacher</w:t>
                      </w:r>
                      <w:r w:rsidR="001E3BEC" w:rsidRPr="002F223D">
                        <w:rPr>
                          <w:sz w:val="22"/>
                          <w:szCs w:val="22"/>
                        </w:rPr>
                        <w:t>@object-carpet.com</w:t>
                      </w:r>
                    </w:p>
                    <w:p w14:paraId="71CB62B5" w14:textId="418CDA4E" w:rsidR="001E3BEC" w:rsidRPr="0093072F" w:rsidRDefault="001E3BEC" w:rsidP="001E3BEC">
                      <w:pPr>
                        <w:pStyle w:val="HTMLVorformatiert"/>
                        <w:rPr>
                          <w:rFonts w:ascii="Futura Book" w:hAnsi="Futura Book"/>
                          <w:sz w:val="22"/>
                          <w:szCs w:val="22"/>
                        </w:rPr>
                      </w:pPr>
                      <w:r w:rsidRPr="0093072F">
                        <w:rPr>
                          <w:rFonts w:ascii="Futura Book" w:hAnsi="Futura Book"/>
                          <w:sz w:val="22"/>
                          <w:szCs w:val="22"/>
                        </w:rPr>
                        <w:t>Tel.: +49 711 3402 1</w:t>
                      </w:r>
                      <w:r w:rsidR="0093072F">
                        <w:rPr>
                          <w:rFonts w:ascii="Futura Book" w:hAnsi="Futura Book"/>
                          <w:sz w:val="22"/>
                          <w:szCs w:val="22"/>
                        </w:rPr>
                        <w:t>91</w:t>
                      </w:r>
                    </w:p>
                    <w:p w14:paraId="2296B084" w14:textId="77777777" w:rsidR="001E3BEC" w:rsidRPr="0093072F" w:rsidRDefault="001E3BEC" w:rsidP="001E3BEC">
                      <w:pPr>
                        <w:pStyle w:val="Default"/>
                        <w:tabs>
                          <w:tab w:val="left" w:pos="284"/>
                        </w:tabs>
                        <w:jc w:val="both"/>
                        <w:rPr>
                          <w:sz w:val="22"/>
                          <w:szCs w:val="22"/>
                        </w:rPr>
                      </w:pPr>
                    </w:p>
                    <w:p w14:paraId="09FE8E0D" w14:textId="77777777" w:rsidR="001E3BEC" w:rsidRPr="0093072F" w:rsidRDefault="001E3BEC" w:rsidP="001E3BEC"/>
                  </w:txbxContent>
                </v:textbox>
              </v:shape>
            </w:pict>
          </mc:Fallback>
        </mc:AlternateContent>
      </w:r>
      <w:r w:rsidRPr="002D60D3">
        <w:rPr>
          <w:noProof/>
          <w:sz w:val="22"/>
          <w:szCs w:val="22"/>
        </w:rPr>
        <mc:AlternateContent>
          <mc:Choice Requires="wps">
            <w:drawing>
              <wp:anchor distT="0" distB="0" distL="114300" distR="114300" simplePos="0" relativeHeight="251660288" behindDoc="0" locked="0" layoutInCell="1" allowOverlap="1" wp14:anchorId="794DD630" wp14:editId="5186FF5E">
                <wp:simplePos x="0" y="0"/>
                <wp:positionH relativeFrom="column">
                  <wp:posOffset>2741930</wp:posOffset>
                </wp:positionH>
                <wp:positionV relativeFrom="paragraph">
                  <wp:posOffset>635</wp:posOffset>
                </wp:positionV>
                <wp:extent cx="2647950" cy="1244600"/>
                <wp:effectExtent l="0" t="0" r="0" b="0"/>
                <wp:wrapNone/>
                <wp:docPr id="8" name="Textfeld 8"/>
                <wp:cNvGraphicFramePr/>
                <a:graphic xmlns:a="http://schemas.openxmlformats.org/drawingml/2006/main">
                  <a:graphicData uri="http://schemas.microsoft.com/office/word/2010/wordprocessingShape">
                    <wps:wsp>
                      <wps:cNvSpPr txBox="1"/>
                      <wps:spPr>
                        <a:xfrm>
                          <a:off x="0" y="0"/>
                          <a:ext cx="2647950" cy="1244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9C30E3" w14:textId="77777777" w:rsidR="001E3BEC" w:rsidRPr="00741CED" w:rsidRDefault="001E3BEC" w:rsidP="001E3BEC">
                            <w:pPr>
                              <w:pStyle w:val="Default"/>
                              <w:tabs>
                                <w:tab w:val="left" w:pos="284"/>
                              </w:tabs>
                              <w:jc w:val="both"/>
                              <w:rPr>
                                <w:b/>
                                <w:sz w:val="22"/>
                                <w:szCs w:val="22"/>
                              </w:rPr>
                            </w:pPr>
                            <w:r w:rsidRPr="00741CED">
                              <w:rPr>
                                <w:b/>
                                <w:sz w:val="22"/>
                                <w:szCs w:val="22"/>
                              </w:rPr>
                              <w:t>Kontakt für Redaktionen:</w:t>
                            </w:r>
                          </w:p>
                          <w:p w14:paraId="540C35BA" w14:textId="77777777" w:rsidR="001E3BEC" w:rsidRPr="00741CED" w:rsidRDefault="001E3BEC" w:rsidP="001E3BEC">
                            <w:pPr>
                              <w:pStyle w:val="Default"/>
                              <w:tabs>
                                <w:tab w:val="left" w:pos="284"/>
                              </w:tabs>
                              <w:jc w:val="both"/>
                              <w:rPr>
                                <w:sz w:val="22"/>
                                <w:szCs w:val="22"/>
                              </w:rPr>
                            </w:pPr>
                            <w:r>
                              <w:rPr>
                                <w:sz w:val="22"/>
                                <w:szCs w:val="22"/>
                              </w:rPr>
                              <w:t xml:space="preserve">GeSK | Ziegelstr. 29 | </w:t>
                            </w:r>
                            <w:r w:rsidRPr="00741CED">
                              <w:rPr>
                                <w:sz w:val="22"/>
                                <w:szCs w:val="22"/>
                              </w:rPr>
                              <w:t>10117 Berlin</w:t>
                            </w:r>
                          </w:p>
                          <w:p w14:paraId="7376026D"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Tel.: +49 (0) 30/217 50 460</w:t>
                            </w:r>
                          </w:p>
                          <w:p w14:paraId="1147F1FB"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Fax: +49 (0) 30/217 50 461</w:t>
                            </w:r>
                          </w:p>
                          <w:p w14:paraId="101AF0B2" w14:textId="71451C3B" w:rsidR="001E3BEC" w:rsidRPr="000D4B4D" w:rsidRDefault="001E3BEC" w:rsidP="001E3BEC">
                            <w:pPr>
                              <w:pStyle w:val="Default"/>
                              <w:tabs>
                                <w:tab w:val="left" w:pos="284"/>
                              </w:tabs>
                              <w:jc w:val="both"/>
                              <w:rPr>
                                <w:sz w:val="22"/>
                                <w:szCs w:val="22"/>
                                <w:lang w:val="it-IT"/>
                              </w:rPr>
                            </w:pPr>
                            <w:r w:rsidRPr="000D4B4D">
                              <w:rPr>
                                <w:sz w:val="22"/>
                                <w:szCs w:val="22"/>
                                <w:lang w:val="it-IT"/>
                              </w:rPr>
                              <w:t>E-Mail: pr@gesk.</w:t>
                            </w:r>
                            <w:r w:rsidR="00FF19F0" w:rsidRPr="000D4B4D">
                              <w:rPr>
                                <w:sz w:val="22"/>
                                <w:szCs w:val="22"/>
                                <w:lang w:val="it-IT"/>
                              </w:rPr>
                              <w:t>berlin</w:t>
                            </w:r>
                          </w:p>
                          <w:p w14:paraId="74908D37" w14:textId="098E4EB9" w:rsidR="001E3BEC" w:rsidRPr="002209D4" w:rsidRDefault="001E3BEC" w:rsidP="001E3BEC">
                            <w:pPr>
                              <w:pStyle w:val="Default"/>
                              <w:tabs>
                                <w:tab w:val="left" w:pos="284"/>
                              </w:tabs>
                              <w:jc w:val="both"/>
                              <w:rPr>
                                <w:sz w:val="22"/>
                                <w:szCs w:val="22"/>
                              </w:rPr>
                            </w:pPr>
                            <w:r w:rsidRPr="00741CED">
                              <w:rPr>
                                <w:sz w:val="22"/>
                                <w:szCs w:val="22"/>
                              </w:rPr>
                              <w:t>www.gesk.</w:t>
                            </w:r>
                            <w:r w:rsidR="00FF19F0">
                              <w:rPr>
                                <w:sz w:val="22"/>
                                <w:szCs w:val="22"/>
                              </w:rPr>
                              <w:t>berlin</w:t>
                            </w:r>
                          </w:p>
                          <w:p w14:paraId="68866BCB" w14:textId="77777777" w:rsidR="001E3BEC" w:rsidRDefault="001E3BEC" w:rsidP="001E3BE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4DD630" id="Textfeld 8" o:spid="_x0000_s1027" type="#_x0000_t202" style="position:absolute;left:0;text-align:left;margin-left:215.9pt;margin-top:.05pt;width:208.5pt;height:98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" fillcolor="white [3201]" stroked="f" strokeweight=".5pt">
                <v:textbox>
                  <w:txbxContent>
                    <w:p w14:paraId="059C30E3" w14:textId="77777777" w:rsidR="001E3BEC" w:rsidRPr="00741CED" w:rsidRDefault="001E3BEC" w:rsidP="001E3BEC">
                      <w:pPr>
                        <w:pStyle w:val="Default"/>
                        <w:tabs>
                          <w:tab w:val="left" w:pos="284"/>
                        </w:tabs>
                        <w:jc w:val="both"/>
                        <w:rPr>
                          <w:b/>
                          <w:sz w:val="22"/>
                          <w:szCs w:val="22"/>
                        </w:rPr>
                      </w:pPr>
                      <w:r w:rsidRPr="00741CED">
                        <w:rPr>
                          <w:b/>
                          <w:sz w:val="22"/>
                          <w:szCs w:val="22"/>
                        </w:rPr>
                        <w:t>Kontakt für Redaktionen:</w:t>
                      </w:r>
                    </w:p>
                    <w:p w14:paraId="540C35BA" w14:textId="77777777" w:rsidR="001E3BEC" w:rsidRPr="00741CED" w:rsidRDefault="001E3BEC" w:rsidP="001E3BEC">
                      <w:pPr>
                        <w:pStyle w:val="Default"/>
                        <w:tabs>
                          <w:tab w:val="left" w:pos="284"/>
                        </w:tabs>
                        <w:jc w:val="both"/>
                        <w:rPr>
                          <w:sz w:val="22"/>
                          <w:szCs w:val="22"/>
                        </w:rPr>
                      </w:pPr>
                      <w:r>
                        <w:rPr>
                          <w:sz w:val="22"/>
                          <w:szCs w:val="22"/>
                        </w:rPr>
                        <w:t xml:space="preserve">GeSK | Ziegelstr. 29 | </w:t>
                      </w:r>
                      <w:r w:rsidRPr="00741CED">
                        <w:rPr>
                          <w:sz w:val="22"/>
                          <w:szCs w:val="22"/>
                        </w:rPr>
                        <w:t>10117 Berlin</w:t>
                      </w:r>
                    </w:p>
                    <w:p w14:paraId="7376026D"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Tel.: +49 (0) 30/217 50 460</w:t>
                      </w:r>
                    </w:p>
                    <w:p w14:paraId="1147F1FB" w14:textId="77777777" w:rsidR="001E3BEC" w:rsidRPr="000D4B4D" w:rsidRDefault="001E3BEC" w:rsidP="001E3BEC">
                      <w:pPr>
                        <w:pStyle w:val="Default"/>
                        <w:tabs>
                          <w:tab w:val="left" w:pos="284"/>
                        </w:tabs>
                        <w:jc w:val="both"/>
                        <w:rPr>
                          <w:sz w:val="22"/>
                          <w:szCs w:val="22"/>
                          <w:lang w:val="it-IT"/>
                        </w:rPr>
                      </w:pPr>
                      <w:r w:rsidRPr="000D4B4D">
                        <w:rPr>
                          <w:sz w:val="22"/>
                          <w:szCs w:val="22"/>
                          <w:lang w:val="it-IT"/>
                        </w:rPr>
                        <w:t>Fax: +49 (0) 30/217 50 461</w:t>
                      </w:r>
                    </w:p>
                    <w:p w14:paraId="101AF0B2" w14:textId="71451C3B" w:rsidR="001E3BEC" w:rsidRPr="000D4B4D" w:rsidRDefault="001E3BEC" w:rsidP="001E3BEC">
                      <w:pPr>
                        <w:pStyle w:val="Default"/>
                        <w:tabs>
                          <w:tab w:val="left" w:pos="284"/>
                        </w:tabs>
                        <w:jc w:val="both"/>
                        <w:rPr>
                          <w:sz w:val="22"/>
                          <w:szCs w:val="22"/>
                          <w:lang w:val="it-IT"/>
                        </w:rPr>
                      </w:pPr>
                      <w:r w:rsidRPr="000D4B4D">
                        <w:rPr>
                          <w:sz w:val="22"/>
                          <w:szCs w:val="22"/>
                          <w:lang w:val="it-IT"/>
                        </w:rPr>
                        <w:t>E-Mail: pr@gesk.</w:t>
                      </w:r>
                      <w:r w:rsidR="00FF19F0" w:rsidRPr="000D4B4D">
                        <w:rPr>
                          <w:sz w:val="22"/>
                          <w:szCs w:val="22"/>
                          <w:lang w:val="it-IT"/>
                        </w:rPr>
                        <w:t>berlin</w:t>
                      </w:r>
                    </w:p>
                    <w:p w14:paraId="74908D37" w14:textId="098E4EB9" w:rsidR="001E3BEC" w:rsidRPr="002209D4" w:rsidRDefault="001E3BEC" w:rsidP="001E3BEC">
                      <w:pPr>
                        <w:pStyle w:val="Default"/>
                        <w:tabs>
                          <w:tab w:val="left" w:pos="284"/>
                        </w:tabs>
                        <w:jc w:val="both"/>
                        <w:rPr>
                          <w:sz w:val="22"/>
                          <w:szCs w:val="22"/>
                        </w:rPr>
                      </w:pPr>
                      <w:r w:rsidRPr="00741CED">
                        <w:rPr>
                          <w:sz w:val="22"/>
                          <w:szCs w:val="22"/>
                        </w:rPr>
                        <w:t>www.gesk.</w:t>
                      </w:r>
                      <w:r w:rsidR="00FF19F0">
                        <w:rPr>
                          <w:sz w:val="22"/>
                          <w:szCs w:val="22"/>
                        </w:rPr>
                        <w:t>berlin</w:t>
                      </w:r>
                    </w:p>
                    <w:p w14:paraId="68866BCB" w14:textId="77777777" w:rsidR="001E3BEC" w:rsidRDefault="001E3BEC" w:rsidP="001E3BEC"/>
                  </w:txbxContent>
                </v:textbox>
              </v:shape>
            </w:pict>
          </mc:Fallback>
        </mc:AlternateContent>
      </w:r>
    </w:p>
    <w:p w14:paraId="733FF296" w14:textId="77777777" w:rsidR="001E3BEC" w:rsidRPr="002D60D3" w:rsidRDefault="001E3BEC" w:rsidP="001E3BEC">
      <w:pPr>
        <w:pStyle w:val="Default"/>
        <w:tabs>
          <w:tab w:val="left" w:pos="284"/>
        </w:tabs>
        <w:jc w:val="both"/>
        <w:rPr>
          <w:sz w:val="22"/>
          <w:szCs w:val="22"/>
        </w:rPr>
      </w:pPr>
    </w:p>
    <w:p w14:paraId="774A5C00" w14:textId="77777777" w:rsidR="001E3BEC" w:rsidRPr="002D60D3" w:rsidRDefault="001E3BEC" w:rsidP="001E3BEC">
      <w:pPr>
        <w:jc w:val="both"/>
        <w:rPr>
          <w:rFonts w:ascii="Futura Book" w:hAnsi="Futura Book"/>
        </w:rPr>
      </w:pPr>
    </w:p>
    <w:p w14:paraId="7AB86169" w14:textId="77777777" w:rsidR="001E3BEC" w:rsidRPr="002D60D3" w:rsidRDefault="001E3BEC" w:rsidP="001E3BEC">
      <w:pPr>
        <w:pStyle w:val="Default"/>
        <w:tabs>
          <w:tab w:val="left" w:pos="284"/>
        </w:tabs>
        <w:jc w:val="both"/>
        <w:rPr>
          <w:sz w:val="22"/>
          <w:szCs w:val="22"/>
        </w:rPr>
      </w:pPr>
    </w:p>
    <w:p w14:paraId="0E7DEB44" w14:textId="77777777" w:rsidR="001E3BEC" w:rsidRPr="002D60D3" w:rsidRDefault="001E3BEC" w:rsidP="001E3BEC">
      <w:pPr>
        <w:pStyle w:val="Default"/>
        <w:tabs>
          <w:tab w:val="left" w:pos="284"/>
        </w:tabs>
        <w:jc w:val="both"/>
        <w:rPr>
          <w:sz w:val="22"/>
          <w:szCs w:val="22"/>
        </w:rPr>
      </w:pPr>
    </w:p>
    <w:p w14:paraId="15CC3E17" w14:textId="5FC064BC" w:rsidR="00FF028D" w:rsidRPr="002D60D3" w:rsidRDefault="001E3BEC" w:rsidP="001E3BEC">
      <w:pPr>
        <w:rPr>
          <w:rFonts w:ascii="Futura Book" w:hAnsi="Futura Book"/>
        </w:rPr>
      </w:pPr>
      <w:r w:rsidRPr="002D60D3">
        <w:rPr>
          <w:rFonts w:ascii="Futura Book" w:hAnsi="Futura Book"/>
        </w:rPr>
        <w:br/>
      </w:r>
    </w:p>
    <w:sectPr w:rsidR="00FF028D" w:rsidRPr="002D60D3" w:rsidSect="008E2BD6">
      <w:headerReference w:type="default" r:id="rId21"/>
      <w:footerReference w:type="default" r:id="rId22"/>
      <w:headerReference w:type="first" r:id="rId23"/>
      <w:footerReference w:type="first" r:id="rId24"/>
      <w:pgSz w:w="11906" w:h="16838"/>
      <w:pgMar w:top="1417" w:right="1417" w:bottom="1134" w:left="1417" w:header="708"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B0D70B" w14:textId="77777777" w:rsidR="000D031D" w:rsidRDefault="000D031D" w:rsidP="00642FEB">
      <w:pPr>
        <w:spacing w:after="0" w:line="240" w:lineRule="auto"/>
      </w:pPr>
      <w:r>
        <w:separator/>
      </w:r>
    </w:p>
  </w:endnote>
  <w:endnote w:type="continuationSeparator" w:id="0">
    <w:p w14:paraId="0E045F3F" w14:textId="77777777" w:rsidR="000D031D" w:rsidRDefault="000D031D" w:rsidP="00642F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utura Bk">
    <w:panose1 w:val="020B0502020204020303"/>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Futura Book">
    <w:altName w:val="Century Gothic"/>
    <w:panose1 w:val="020B0502020204020303"/>
    <w:charset w:val="00"/>
    <w:family w:val="auto"/>
    <w:pitch w:val="variable"/>
    <w:sig w:usb0="A000002F" w:usb1="40000048" w:usb2="00000000" w:usb3="00000000" w:csb0="00000111"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Serif">
    <w:charset w:val="00"/>
    <w:family w:val="roman"/>
    <w:pitch w:val="variable"/>
    <w:sig w:usb0="E0000AFF" w:usb1="500078FF" w:usb2="00000021" w:usb3="00000000" w:csb0="000001B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560"/>
      <w:gridCol w:w="1984"/>
      <w:gridCol w:w="2552"/>
      <w:gridCol w:w="3226"/>
    </w:tblGrid>
    <w:tr w:rsidR="00023CD1" w:rsidRPr="00717333" w14:paraId="07349317" w14:textId="77777777" w:rsidTr="00717333">
      <w:tc>
        <w:tcPr>
          <w:tcW w:w="1560" w:type="dxa"/>
        </w:tcPr>
        <w:p w14:paraId="30184D99" w14:textId="77777777" w:rsidR="00023CD1" w:rsidRPr="00A109AE" w:rsidRDefault="00023CD1" w:rsidP="001746A8">
          <w:pPr>
            <w:rPr>
              <w:rFonts w:ascii="Futura Book" w:hAnsi="Futura Book" w:cs="Arial"/>
              <w:sz w:val="13"/>
              <w:szCs w:val="13"/>
              <w:lang w:val="fr-FR"/>
            </w:rPr>
          </w:pPr>
          <w:r w:rsidRPr="00A109AE">
            <w:rPr>
              <w:rFonts w:ascii="Futura Book" w:hAnsi="Futura Book" w:cs="Arial"/>
              <w:sz w:val="13"/>
              <w:szCs w:val="13"/>
              <w:lang w:val="fr-FR"/>
            </w:rPr>
            <w:t>OBJECT CARPET GmbH</w:t>
          </w:r>
        </w:p>
        <w:p w14:paraId="2F65B2DC" w14:textId="704E524B" w:rsidR="00023CD1" w:rsidRPr="00A109AE" w:rsidRDefault="00442E30" w:rsidP="001746A8">
          <w:pPr>
            <w:rPr>
              <w:rFonts w:ascii="Futura Book" w:hAnsi="Futura Book" w:cs="Arial"/>
              <w:sz w:val="13"/>
              <w:szCs w:val="13"/>
              <w:lang w:val="fr-FR"/>
            </w:rPr>
          </w:pPr>
          <w:r w:rsidRPr="00A109AE">
            <w:rPr>
              <w:rFonts w:ascii="Futura Book" w:hAnsi="Futura Book" w:cs="Arial"/>
              <w:sz w:val="13"/>
              <w:szCs w:val="13"/>
              <w:lang w:val="fr-FR"/>
            </w:rPr>
            <w:t>Marie-Curie-Strasse 3</w:t>
          </w:r>
        </w:p>
        <w:p w14:paraId="6B8B7850"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 xml:space="preserve">D-73770 Denkendorf  </w:t>
          </w:r>
        </w:p>
      </w:tc>
      <w:tc>
        <w:tcPr>
          <w:tcW w:w="1984" w:type="dxa"/>
        </w:tcPr>
        <w:p w14:paraId="60937F76"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Fon +49 (0) 711 / 34 02-0</w:t>
          </w:r>
        </w:p>
        <w:p w14:paraId="158DA903"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Fax +49 (0) 711 / 34 02-155</w:t>
          </w:r>
        </w:p>
        <w:p w14:paraId="76999514" w14:textId="77777777" w:rsidR="00023CD1" w:rsidRPr="0000308C" w:rsidRDefault="00023CD1" w:rsidP="001746A8">
          <w:pPr>
            <w:rPr>
              <w:rFonts w:ascii="Futura Book" w:hAnsi="Futura Book"/>
              <w:sz w:val="13"/>
              <w:szCs w:val="13"/>
              <w:lang w:val="fr-FR"/>
            </w:rPr>
          </w:pPr>
          <w:r w:rsidRPr="0000308C">
            <w:rPr>
              <w:rFonts w:ascii="Futura Book" w:hAnsi="Futura Book" w:cs="Arial"/>
              <w:sz w:val="13"/>
              <w:szCs w:val="13"/>
              <w:lang w:val="fr-FR"/>
            </w:rPr>
            <w:t>info@object-carpet.com</w:t>
          </w:r>
        </w:p>
      </w:tc>
      <w:tc>
        <w:tcPr>
          <w:tcW w:w="2552" w:type="dxa"/>
        </w:tcPr>
        <w:p w14:paraId="7CF91AEB"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Kreissparkasse Esslingen-Nürtingen</w:t>
          </w:r>
        </w:p>
        <w:p w14:paraId="7B8AB6E8"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IBAN DE26 6115 0020 0100 9629 90</w:t>
          </w:r>
        </w:p>
        <w:p w14:paraId="1397E722"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BIC ESSLDE66XXX</w:t>
          </w:r>
        </w:p>
      </w:tc>
      <w:tc>
        <w:tcPr>
          <w:tcW w:w="3226" w:type="dxa"/>
        </w:tcPr>
        <w:p w14:paraId="1B83A4AE" w14:textId="4728E785" w:rsidR="006B47E9" w:rsidRPr="001A2BD6" w:rsidRDefault="006B47E9" w:rsidP="006B47E9">
          <w:pPr>
            <w:rPr>
              <w:rFonts w:ascii="Futura Book" w:hAnsi="Futura Book" w:cs="Arial"/>
              <w:sz w:val="13"/>
              <w:szCs w:val="13"/>
            </w:rPr>
          </w:pPr>
          <w:r w:rsidRPr="001A2BD6">
            <w:rPr>
              <w:rFonts w:ascii="Futura Book" w:hAnsi="Futura Book" w:cs="Arial"/>
              <w:sz w:val="13"/>
              <w:szCs w:val="13"/>
            </w:rPr>
            <w:t>Geschäftsführer: Daniel Butz,</w:t>
          </w:r>
          <w:r>
            <w:rPr>
              <w:rFonts w:ascii="Futura Book" w:hAnsi="Futura Book" w:cs="Arial"/>
              <w:sz w:val="13"/>
              <w:szCs w:val="13"/>
            </w:rPr>
            <w:t xml:space="preserve"> </w:t>
          </w:r>
          <w:r w:rsidRPr="001A2BD6">
            <w:rPr>
              <w:rFonts w:ascii="Futura Book" w:hAnsi="Futura Book" w:cs="Arial"/>
              <w:sz w:val="13"/>
              <w:szCs w:val="13"/>
            </w:rPr>
            <w:t>Marc Kaminski</w:t>
          </w:r>
        </w:p>
        <w:p w14:paraId="24515AEA" w14:textId="77777777" w:rsidR="006B47E9" w:rsidRPr="001A2BD6" w:rsidRDefault="006B47E9" w:rsidP="006B47E9">
          <w:pPr>
            <w:rPr>
              <w:rFonts w:ascii="Futura Book" w:hAnsi="Futura Book" w:cs="Arial"/>
              <w:sz w:val="13"/>
              <w:szCs w:val="13"/>
            </w:rPr>
          </w:pPr>
          <w:r w:rsidRPr="001A2BD6">
            <w:rPr>
              <w:rFonts w:ascii="Futura Book" w:hAnsi="Futura Book" w:cs="Arial"/>
              <w:sz w:val="13"/>
              <w:szCs w:val="13"/>
            </w:rPr>
            <w:t>Amtsgericht Stuttgart, HRB 21347</w:t>
          </w:r>
        </w:p>
        <w:p w14:paraId="180B5E7D" w14:textId="60198338" w:rsidR="00023CD1" w:rsidRPr="00717333" w:rsidRDefault="006B47E9" w:rsidP="006B47E9">
          <w:pPr>
            <w:rPr>
              <w:rFonts w:ascii="Futura Book" w:hAnsi="Futura Book"/>
              <w:sz w:val="13"/>
              <w:szCs w:val="13"/>
            </w:rPr>
          </w:pPr>
          <w:r w:rsidRPr="001A2BD6">
            <w:rPr>
              <w:rFonts w:ascii="Futura Book" w:hAnsi="Futura Book" w:cs="Arial"/>
              <w:sz w:val="13"/>
              <w:szCs w:val="13"/>
            </w:rPr>
            <w:t>Ust-IdNr. DE194495557</w:t>
          </w:r>
        </w:p>
      </w:tc>
    </w:tr>
  </w:tbl>
  <w:p w14:paraId="06FB9D3F" w14:textId="77777777" w:rsidR="00023CD1" w:rsidRDefault="00023CD1" w:rsidP="0083434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560"/>
      <w:gridCol w:w="1984"/>
      <w:gridCol w:w="2552"/>
      <w:gridCol w:w="3226"/>
    </w:tblGrid>
    <w:tr w:rsidR="00023CD1" w:rsidRPr="00717333" w14:paraId="2883C78D" w14:textId="77777777" w:rsidTr="00717333">
      <w:tc>
        <w:tcPr>
          <w:tcW w:w="1560" w:type="dxa"/>
        </w:tcPr>
        <w:p w14:paraId="29AC4BBB" w14:textId="77777777" w:rsidR="00023CD1" w:rsidRPr="00A109AE" w:rsidRDefault="00023CD1" w:rsidP="001746A8">
          <w:pPr>
            <w:rPr>
              <w:rFonts w:ascii="Futura Book" w:hAnsi="Futura Book" w:cs="Arial"/>
              <w:sz w:val="13"/>
              <w:szCs w:val="13"/>
              <w:lang w:val="fr-FR"/>
            </w:rPr>
          </w:pPr>
          <w:r w:rsidRPr="00A109AE">
            <w:rPr>
              <w:rFonts w:ascii="Futura Book" w:hAnsi="Futura Book" w:cs="Arial"/>
              <w:sz w:val="13"/>
              <w:szCs w:val="13"/>
              <w:lang w:val="fr-FR"/>
            </w:rPr>
            <w:t>OBJECT CARPET GmbH</w:t>
          </w:r>
        </w:p>
        <w:p w14:paraId="334BD591" w14:textId="77777777" w:rsidR="00442E30" w:rsidRPr="00A109AE" w:rsidRDefault="00442E30" w:rsidP="00442E30">
          <w:pPr>
            <w:rPr>
              <w:rFonts w:ascii="Futura Book" w:hAnsi="Futura Book" w:cs="Arial"/>
              <w:sz w:val="13"/>
              <w:szCs w:val="13"/>
              <w:lang w:val="fr-FR"/>
            </w:rPr>
          </w:pPr>
          <w:r w:rsidRPr="00A109AE">
            <w:rPr>
              <w:rFonts w:ascii="Futura Book" w:hAnsi="Futura Book" w:cs="Arial"/>
              <w:sz w:val="13"/>
              <w:szCs w:val="13"/>
              <w:lang w:val="fr-FR"/>
            </w:rPr>
            <w:t>Marie-Curie-Strasse 3</w:t>
          </w:r>
        </w:p>
        <w:p w14:paraId="666535E8"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 xml:space="preserve">D-73770 Denkendorf  </w:t>
          </w:r>
        </w:p>
      </w:tc>
      <w:tc>
        <w:tcPr>
          <w:tcW w:w="1984" w:type="dxa"/>
        </w:tcPr>
        <w:p w14:paraId="53D1FCDE"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Fon +49 (0) 711 / 34 02-0</w:t>
          </w:r>
        </w:p>
        <w:p w14:paraId="39DEA698" w14:textId="77777777" w:rsidR="00023CD1" w:rsidRPr="0000308C" w:rsidRDefault="00023CD1" w:rsidP="001746A8">
          <w:pPr>
            <w:rPr>
              <w:rFonts w:ascii="Futura Book" w:hAnsi="Futura Book" w:cs="Arial"/>
              <w:sz w:val="13"/>
              <w:szCs w:val="13"/>
              <w:lang w:val="fr-FR"/>
            </w:rPr>
          </w:pPr>
          <w:r w:rsidRPr="0000308C">
            <w:rPr>
              <w:rFonts w:ascii="Futura Book" w:hAnsi="Futura Book" w:cs="Arial"/>
              <w:sz w:val="13"/>
              <w:szCs w:val="13"/>
              <w:lang w:val="fr-FR"/>
            </w:rPr>
            <w:t>Fax +49 (0) 711 / 34 02-155</w:t>
          </w:r>
        </w:p>
        <w:p w14:paraId="2DA9D5CF" w14:textId="77777777" w:rsidR="00023CD1" w:rsidRPr="0000308C" w:rsidRDefault="00023CD1" w:rsidP="001746A8">
          <w:pPr>
            <w:rPr>
              <w:rFonts w:ascii="Futura Book" w:hAnsi="Futura Book"/>
              <w:sz w:val="13"/>
              <w:szCs w:val="13"/>
              <w:lang w:val="fr-FR"/>
            </w:rPr>
          </w:pPr>
          <w:r w:rsidRPr="0000308C">
            <w:rPr>
              <w:rFonts w:ascii="Futura Book" w:hAnsi="Futura Book" w:cs="Arial"/>
              <w:sz w:val="13"/>
              <w:szCs w:val="13"/>
              <w:lang w:val="fr-FR"/>
            </w:rPr>
            <w:t>info@object-carpet.com</w:t>
          </w:r>
        </w:p>
      </w:tc>
      <w:tc>
        <w:tcPr>
          <w:tcW w:w="2552" w:type="dxa"/>
        </w:tcPr>
        <w:p w14:paraId="677C2FB4"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Kreissparkasse Esslingen-Nürtingen</w:t>
          </w:r>
        </w:p>
        <w:p w14:paraId="223EED80" w14:textId="77777777" w:rsidR="00023CD1" w:rsidRPr="00717333" w:rsidRDefault="00023CD1" w:rsidP="001746A8">
          <w:pPr>
            <w:rPr>
              <w:rFonts w:ascii="Futura Book" w:hAnsi="Futura Book" w:cs="Arial"/>
              <w:sz w:val="13"/>
              <w:szCs w:val="13"/>
            </w:rPr>
          </w:pPr>
          <w:r w:rsidRPr="00717333">
            <w:rPr>
              <w:rFonts w:ascii="Futura Book" w:hAnsi="Futura Book" w:cs="Arial"/>
              <w:sz w:val="13"/>
              <w:szCs w:val="13"/>
            </w:rPr>
            <w:t>IBAN DE26 6115 0020 0100 9629 90</w:t>
          </w:r>
        </w:p>
        <w:p w14:paraId="632A0A8F" w14:textId="77777777" w:rsidR="00023CD1" w:rsidRPr="00717333" w:rsidRDefault="00023CD1" w:rsidP="001746A8">
          <w:pPr>
            <w:rPr>
              <w:rFonts w:ascii="Futura Book" w:hAnsi="Futura Book"/>
              <w:sz w:val="13"/>
              <w:szCs w:val="13"/>
            </w:rPr>
          </w:pPr>
          <w:r w:rsidRPr="00717333">
            <w:rPr>
              <w:rFonts w:ascii="Futura Book" w:hAnsi="Futura Book" w:cs="Arial"/>
              <w:sz w:val="13"/>
              <w:szCs w:val="13"/>
            </w:rPr>
            <w:t>BIC ESSLDE66XXX</w:t>
          </w:r>
        </w:p>
      </w:tc>
      <w:tc>
        <w:tcPr>
          <w:tcW w:w="3226" w:type="dxa"/>
        </w:tcPr>
        <w:p w14:paraId="25223922" w14:textId="77777777" w:rsidR="006B47E9" w:rsidRDefault="006B47E9" w:rsidP="006B47E9">
          <w:pPr>
            <w:rPr>
              <w:rFonts w:ascii="Futura Book" w:hAnsi="Futura Book" w:cs="Arial"/>
              <w:sz w:val="13"/>
              <w:szCs w:val="13"/>
            </w:rPr>
          </w:pPr>
          <w:r w:rsidRPr="001A2BD6">
            <w:rPr>
              <w:rFonts w:ascii="Futura Book" w:hAnsi="Futura Book" w:cs="Arial"/>
              <w:sz w:val="13"/>
              <w:szCs w:val="13"/>
            </w:rPr>
            <w:t xml:space="preserve">Geschäftsführer: Daniel Butz, Lars Engelke, </w:t>
          </w:r>
        </w:p>
        <w:p w14:paraId="7FF9BBB8" w14:textId="3890C6AA" w:rsidR="006B47E9" w:rsidRPr="001A2BD6" w:rsidRDefault="006B47E9" w:rsidP="006B47E9">
          <w:pPr>
            <w:rPr>
              <w:rFonts w:ascii="Futura Book" w:hAnsi="Futura Book" w:cs="Arial"/>
              <w:sz w:val="13"/>
              <w:szCs w:val="13"/>
            </w:rPr>
          </w:pPr>
          <w:r w:rsidRPr="001A2BD6">
            <w:rPr>
              <w:rFonts w:ascii="Futura Book" w:hAnsi="Futura Book" w:cs="Arial"/>
              <w:sz w:val="13"/>
              <w:szCs w:val="13"/>
            </w:rPr>
            <w:t>Marc Kaminski, Oliver Loskant</w:t>
          </w:r>
        </w:p>
        <w:p w14:paraId="2AA373D0" w14:textId="77777777" w:rsidR="006B47E9" w:rsidRPr="001A2BD6" w:rsidRDefault="006B47E9" w:rsidP="006B47E9">
          <w:pPr>
            <w:rPr>
              <w:rFonts w:ascii="Futura Book" w:hAnsi="Futura Book" w:cs="Arial"/>
              <w:sz w:val="13"/>
              <w:szCs w:val="13"/>
            </w:rPr>
          </w:pPr>
          <w:r w:rsidRPr="001A2BD6">
            <w:rPr>
              <w:rFonts w:ascii="Futura Book" w:hAnsi="Futura Book" w:cs="Arial"/>
              <w:sz w:val="13"/>
              <w:szCs w:val="13"/>
            </w:rPr>
            <w:t>Amtsgericht Stuttgart, HRB 21347</w:t>
          </w:r>
        </w:p>
        <w:p w14:paraId="54219CA8" w14:textId="5B9EB0AD" w:rsidR="00023CD1" w:rsidRPr="00717333" w:rsidRDefault="006B47E9" w:rsidP="006B47E9">
          <w:pPr>
            <w:rPr>
              <w:rFonts w:ascii="Futura Book" w:hAnsi="Futura Book"/>
              <w:sz w:val="13"/>
              <w:szCs w:val="13"/>
            </w:rPr>
          </w:pPr>
          <w:r w:rsidRPr="001A2BD6">
            <w:rPr>
              <w:rFonts w:ascii="Futura Book" w:hAnsi="Futura Book" w:cs="Arial"/>
              <w:sz w:val="13"/>
              <w:szCs w:val="13"/>
            </w:rPr>
            <w:t>Ust-IdNr. DE194495557</w:t>
          </w:r>
        </w:p>
      </w:tc>
    </w:tr>
  </w:tbl>
  <w:p w14:paraId="628B42FD" w14:textId="77777777" w:rsidR="00023CD1" w:rsidRDefault="00023CD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4D370B" w14:textId="77777777" w:rsidR="000D031D" w:rsidRDefault="000D031D" w:rsidP="00642FEB">
      <w:pPr>
        <w:spacing w:after="0" w:line="240" w:lineRule="auto"/>
      </w:pPr>
      <w:r>
        <w:separator/>
      </w:r>
    </w:p>
  </w:footnote>
  <w:footnote w:type="continuationSeparator" w:id="0">
    <w:p w14:paraId="689559CF" w14:textId="77777777" w:rsidR="000D031D" w:rsidRDefault="000D031D" w:rsidP="00642F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468B64" w14:textId="451D52B3" w:rsidR="00023CD1" w:rsidRDefault="00D1373A">
    <w:pPr>
      <w:pStyle w:val="Kopfzeile"/>
    </w:pPr>
    <w:r>
      <w:rPr>
        <w:noProof/>
        <w:lang w:eastAsia="de-DE"/>
      </w:rPr>
      <w:drawing>
        <wp:inline distT="0" distB="0" distL="0" distR="0" wp14:anchorId="10FA6A48" wp14:editId="1E476F2E">
          <wp:extent cx="1409700" cy="135656"/>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C_Logo_s.jpg"/>
                  <pic:cNvPicPr/>
                </pic:nvPicPr>
                <pic:blipFill>
                  <a:blip r:embed="rId1">
                    <a:extLst>
                      <a:ext uri="{28A0092B-C50C-407E-A947-70E740481C1C}">
                        <a14:useLocalDpi xmlns:a14="http://schemas.microsoft.com/office/drawing/2010/main" val="0"/>
                      </a:ext>
                    </a:extLst>
                  </a:blip>
                  <a:stretch>
                    <a:fillRect/>
                  </a:stretch>
                </pic:blipFill>
                <pic:spPr>
                  <a:xfrm>
                    <a:off x="0" y="0"/>
                    <a:ext cx="1551290" cy="149281"/>
                  </a:xfrm>
                  <a:prstGeom prst="rect">
                    <a:avLst/>
                  </a:prstGeom>
                </pic:spPr>
              </pic:pic>
            </a:graphicData>
          </a:graphic>
        </wp:inline>
      </w:drawing>
    </w:r>
  </w:p>
  <w:p w14:paraId="075E4570" w14:textId="77777777" w:rsidR="00023CD1" w:rsidRPr="00F83258" w:rsidRDefault="00023CD1" w:rsidP="00F83258">
    <w:pPr>
      <w:pStyle w:val="Kopfzeile"/>
      <w:tabs>
        <w:tab w:val="clear" w:pos="4536"/>
      </w:tabs>
      <w:jc w:val="right"/>
    </w:pPr>
    <w:r>
      <w:t xml:space="preserve">Seite </w:t>
    </w:r>
    <w:r>
      <w:rPr>
        <w:b/>
      </w:rPr>
      <w:fldChar w:fldCharType="begin"/>
    </w:r>
    <w:r>
      <w:rPr>
        <w:b/>
      </w:rPr>
      <w:instrText>PAGE  \* Arabic  \* MERGEFORMAT</w:instrText>
    </w:r>
    <w:r>
      <w:rPr>
        <w:b/>
      </w:rPr>
      <w:fldChar w:fldCharType="separate"/>
    </w:r>
    <w:r w:rsidR="002B3A3C">
      <w:rPr>
        <w:b/>
        <w:noProof/>
      </w:rPr>
      <w:t>4</w:t>
    </w:r>
    <w:r>
      <w:rPr>
        <w:b/>
      </w:rPr>
      <w:fldChar w:fldCharType="end"/>
    </w:r>
    <w:r>
      <w:t xml:space="preserve"> von </w:t>
    </w:r>
    <w:r>
      <w:rPr>
        <w:b/>
      </w:rPr>
      <w:fldChar w:fldCharType="begin"/>
    </w:r>
    <w:r>
      <w:rPr>
        <w:b/>
      </w:rPr>
      <w:instrText>NUMPAGES  \* Arabic  \* MERGEFORMAT</w:instrText>
    </w:r>
    <w:r>
      <w:rPr>
        <w:b/>
      </w:rPr>
      <w:fldChar w:fldCharType="separate"/>
    </w:r>
    <w:r w:rsidR="002B3A3C">
      <w:rPr>
        <w:b/>
        <w:noProof/>
      </w:rPr>
      <w:t>4</w:t>
    </w:r>
    <w:r>
      <w:rPr>
        <w:b/>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76F72C" w14:textId="77777777" w:rsidR="00023CD1" w:rsidRDefault="00023CD1">
    <w:pPr>
      <w:pStyle w:val="Kopfzeile"/>
      <w:rPr>
        <w:rFonts w:ascii="Arial" w:hAnsi="Arial" w:cs="Arial"/>
        <w:sz w:val="14"/>
        <w:u w:val="single"/>
      </w:rPr>
    </w:pPr>
  </w:p>
  <w:p w14:paraId="60F5002A" w14:textId="77777777" w:rsidR="00023CD1" w:rsidRDefault="00023CD1" w:rsidP="00D12EC8">
    <w:pPr>
      <w:pStyle w:val="Kopfzeile"/>
      <w:jc w:val="center"/>
      <w:rPr>
        <w:rFonts w:ascii="Arial" w:hAnsi="Arial" w:cs="Arial"/>
        <w:sz w:val="14"/>
        <w:u w:val="single"/>
      </w:rPr>
    </w:pPr>
    <w:r w:rsidRPr="00D12EC8">
      <w:rPr>
        <w:rFonts w:ascii="Arial" w:hAnsi="Arial" w:cs="Arial"/>
        <w:noProof/>
        <w:sz w:val="14"/>
        <w:lang w:eastAsia="de-DE"/>
      </w:rPr>
      <w:drawing>
        <wp:inline distT="0" distB="0" distL="0" distR="0" wp14:anchorId="0999419A" wp14:editId="577673B5">
          <wp:extent cx="2286000" cy="219478"/>
          <wp:effectExtent l="0" t="0" r="0"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OC_s.jpg"/>
                  <pic:cNvPicPr/>
                </pic:nvPicPr>
                <pic:blipFill>
                  <a:blip r:embed="rId1">
                    <a:extLst>
                      <a:ext uri="{28A0092B-C50C-407E-A947-70E740481C1C}">
                        <a14:useLocalDpi xmlns:a14="http://schemas.microsoft.com/office/drawing/2010/main" val="0"/>
                      </a:ext>
                    </a:extLst>
                  </a:blip>
                  <a:stretch>
                    <a:fillRect/>
                  </a:stretch>
                </pic:blipFill>
                <pic:spPr>
                  <a:xfrm>
                    <a:off x="0" y="0"/>
                    <a:ext cx="2285156" cy="219397"/>
                  </a:xfrm>
                  <a:prstGeom prst="rect">
                    <a:avLst/>
                  </a:prstGeom>
                </pic:spPr>
              </pic:pic>
            </a:graphicData>
          </a:graphic>
        </wp:inline>
      </w:drawing>
    </w:r>
  </w:p>
  <w:p w14:paraId="32143967" w14:textId="77777777" w:rsidR="00023CD1" w:rsidRDefault="00023CD1">
    <w:pPr>
      <w:pStyle w:val="Kopfzeile"/>
      <w:rPr>
        <w:rFonts w:ascii="Arial" w:hAnsi="Arial" w:cs="Arial"/>
        <w:sz w:val="14"/>
        <w:u w:val="single"/>
      </w:rPr>
    </w:pPr>
  </w:p>
  <w:p w14:paraId="4CEAFEB5" w14:textId="77777777" w:rsidR="00023CD1" w:rsidRDefault="00023CD1">
    <w:pPr>
      <w:pStyle w:val="Kopfzeile"/>
      <w:rPr>
        <w:rFonts w:ascii="Arial" w:hAnsi="Arial" w:cs="Arial"/>
        <w:sz w:val="14"/>
        <w:u w:val="single"/>
      </w:rPr>
    </w:pPr>
  </w:p>
  <w:p w14:paraId="6E3A3ADF" w14:textId="77777777" w:rsidR="00023CD1" w:rsidRDefault="00023CD1" w:rsidP="00D12EC8">
    <w:pPr>
      <w:pStyle w:val="Kopfzeile"/>
      <w:jc w:val="center"/>
      <w:rPr>
        <w:rFonts w:ascii="Arial" w:hAnsi="Arial" w:cs="Arial"/>
        <w:sz w:val="14"/>
        <w:u w:val="single"/>
      </w:rPr>
    </w:pPr>
  </w:p>
  <w:p w14:paraId="4AF1640A" w14:textId="77777777" w:rsidR="00023CD1" w:rsidRDefault="00023CD1">
    <w:pPr>
      <w:pStyle w:val="Kopfzeile"/>
      <w:rPr>
        <w:rFonts w:ascii="Arial" w:hAnsi="Arial" w:cs="Arial"/>
        <w:sz w:val="14"/>
        <w:u w:val="single"/>
      </w:rPr>
    </w:pPr>
  </w:p>
  <w:p w14:paraId="2997A42F" w14:textId="77777777" w:rsidR="00023CD1" w:rsidRDefault="00023CD1">
    <w:pPr>
      <w:pStyle w:val="Kopfzeile"/>
      <w:rPr>
        <w:rFonts w:ascii="Arial" w:hAnsi="Arial" w:cs="Arial"/>
        <w:sz w:val="14"/>
        <w:u w:val="single"/>
      </w:rPr>
    </w:pPr>
  </w:p>
  <w:p w14:paraId="39825CAA" w14:textId="77777777" w:rsidR="00023CD1" w:rsidRDefault="00023CD1">
    <w:pPr>
      <w:pStyle w:val="Kopfzeile"/>
      <w:rPr>
        <w:rFonts w:ascii="Arial" w:hAnsi="Arial" w:cs="Arial"/>
        <w:sz w:val="14"/>
        <w:u w:val="single"/>
      </w:rPr>
    </w:pPr>
  </w:p>
  <w:p w14:paraId="5929CB6F" w14:textId="77777777" w:rsidR="00023CD1" w:rsidRPr="00717333" w:rsidRDefault="00023CD1">
    <w:pPr>
      <w:pStyle w:val="Kopfzeile"/>
      <w:rPr>
        <w:rFonts w:ascii="Futura Book" w:hAnsi="Futura Book"/>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E37EC8"/>
    <w:multiLevelType w:val="hybridMultilevel"/>
    <w:tmpl w:val="A558D25A"/>
    <w:lvl w:ilvl="0" w:tplc="1CBC9AFE">
      <w:numFmt w:val="bullet"/>
      <w:lvlText w:val="-"/>
      <w:lvlJc w:val="left"/>
      <w:pPr>
        <w:ind w:left="360" w:hanging="360"/>
      </w:pPr>
      <w:rPr>
        <w:rFonts w:ascii="Futura Bk" w:eastAsiaTheme="minorHAnsi" w:hAnsi="Futura Bk" w:cstheme="minorBidi"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79E23751"/>
    <w:multiLevelType w:val="hybridMultilevel"/>
    <w:tmpl w:val="CDCCC2BC"/>
    <w:lvl w:ilvl="0" w:tplc="F08CC220">
      <w:numFmt w:val="bullet"/>
      <w:lvlText w:val="-"/>
      <w:lvlJc w:val="left"/>
      <w:pPr>
        <w:ind w:left="720" w:hanging="360"/>
      </w:pPr>
      <w:rPr>
        <w:rFonts w:ascii="Futura Book" w:eastAsiaTheme="minorHAnsi" w:hAnsi="Futura Book"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87849578">
    <w:abstractNumId w:val="0"/>
  </w:num>
  <w:num w:numId="2" w16cid:durableId="55274192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2EC8"/>
    <w:rsid w:val="00002AD1"/>
    <w:rsid w:val="0000308C"/>
    <w:rsid w:val="00012BF6"/>
    <w:rsid w:val="00021438"/>
    <w:rsid w:val="00021F77"/>
    <w:rsid w:val="00021F9C"/>
    <w:rsid w:val="00022A5F"/>
    <w:rsid w:val="00023CD1"/>
    <w:rsid w:val="00024E99"/>
    <w:rsid w:val="00027C28"/>
    <w:rsid w:val="00033777"/>
    <w:rsid w:val="00034010"/>
    <w:rsid w:val="0004181E"/>
    <w:rsid w:val="00043526"/>
    <w:rsid w:val="00043563"/>
    <w:rsid w:val="00046CB9"/>
    <w:rsid w:val="00046E38"/>
    <w:rsid w:val="00046F17"/>
    <w:rsid w:val="000519A9"/>
    <w:rsid w:val="000519AA"/>
    <w:rsid w:val="00052BC9"/>
    <w:rsid w:val="00056169"/>
    <w:rsid w:val="0005644F"/>
    <w:rsid w:val="000570E9"/>
    <w:rsid w:val="00057A17"/>
    <w:rsid w:val="00061679"/>
    <w:rsid w:val="00063E60"/>
    <w:rsid w:val="00064DA4"/>
    <w:rsid w:val="0006781F"/>
    <w:rsid w:val="00070114"/>
    <w:rsid w:val="000709E5"/>
    <w:rsid w:val="0007187C"/>
    <w:rsid w:val="000736D2"/>
    <w:rsid w:val="00074D48"/>
    <w:rsid w:val="00077DCE"/>
    <w:rsid w:val="00080554"/>
    <w:rsid w:val="00081F5C"/>
    <w:rsid w:val="00082740"/>
    <w:rsid w:val="00085C45"/>
    <w:rsid w:val="00087EB4"/>
    <w:rsid w:val="00092BC3"/>
    <w:rsid w:val="00094881"/>
    <w:rsid w:val="00097C14"/>
    <w:rsid w:val="00097DC4"/>
    <w:rsid w:val="000A2711"/>
    <w:rsid w:val="000A2B97"/>
    <w:rsid w:val="000A58F4"/>
    <w:rsid w:val="000A5942"/>
    <w:rsid w:val="000A74D9"/>
    <w:rsid w:val="000B1310"/>
    <w:rsid w:val="000B287A"/>
    <w:rsid w:val="000B323C"/>
    <w:rsid w:val="000B35C4"/>
    <w:rsid w:val="000B39AD"/>
    <w:rsid w:val="000B5142"/>
    <w:rsid w:val="000C020E"/>
    <w:rsid w:val="000C1680"/>
    <w:rsid w:val="000C2AC3"/>
    <w:rsid w:val="000C3B56"/>
    <w:rsid w:val="000C716A"/>
    <w:rsid w:val="000D031D"/>
    <w:rsid w:val="000D190B"/>
    <w:rsid w:val="000D1B1A"/>
    <w:rsid w:val="000D4971"/>
    <w:rsid w:val="000D4B4D"/>
    <w:rsid w:val="000D7818"/>
    <w:rsid w:val="000E7789"/>
    <w:rsid w:val="000E7A43"/>
    <w:rsid w:val="000F222A"/>
    <w:rsid w:val="000F4244"/>
    <w:rsid w:val="00100C4A"/>
    <w:rsid w:val="00104845"/>
    <w:rsid w:val="001059FA"/>
    <w:rsid w:val="00110D3A"/>
    <w:rsid w:val="0011339B"/>
    <w:rsid w:val="00113772"/>
    <w:rsid w:val="001160CE"/>
    <w:rsid w:val="0012298C"/>
    <w:rsid w:val="00127C9F"/>
    <w:rsid w:val="00127E79"/>
    <w:rsid w:val="00130FCA"/>
    <w:rsid w:val="001314AA"/>
    <w:rsid w:val="00131A1F"/>
    <w:rsid w:val="00134F1F"/>
    <w:rsid w:val="00135DB8"/>
    <w:rsid w:val="00137A6D"/>
    <w:rsid w:val="00151D03"/>
    <w:rsid w:val="0016416A"/>
    <w:rsid w:val="001661BA"/>
    <w:rsid w:val="00166A3C"/>
    <w:rsid w:val="001746A8"/>
    <w:rsid w:val="00177CC4"/>
    <w:rsid w:val="001808A4"/>
    <w:rsid w:val="00180A7A"/>
    <w:rsid w:val="00181173"/>
    <w:rsid w:val="00181F34"/>
    <w:rsid w:val="001874B5"/>
    <w:rsid w:val="001918C1"/>
    <w:rsid w:val="0019218F"/>
    <w:rsid w:val="00193C89"/>
    <w:rsid w:val="001A2AC1"/>
    <w:rsid w:val="001A2EF5"/>
    <w:rsid w:val="001A59C5"/>
    <w:rsid w:val="001A5CF5"/>
    <w:rsid w:val="001A6584"/>
    <w:rsid w:val="001A756C"/>
    <w:rsid w:val="001B1BF3"/>
    <w:rsid w:val="001B22C5"/>
    <w:rsid w:val="001B2332"/>
    <w:rsid w:val="001B6AE6"/>
    <w:rsid w:val="001B753F"/>
    <w:rsid w:val="001C1E68"/>
    <w:rsid w:val="001C331D"/>
    <w:rsid w:val="001C44D8"/>
    <w:rsid w:val="001C493D"/>
    <w:rsid w:val="001C4F19"/>
    <w:rsid w:val="001D0D59"/>
    <w:rsid w:val="001D11CF"/>
    <w:rsid w:val="001D551E"/>
    <w:rsid w:val="001D65B9"/>
    <w:rsid w:val="001D66C5"/>
    <w:rsid w:val="001D770D"/>
    <w:rsid w:val="001E024E"/>
    <w:rsid w:val="001E2A5B"/>
    <w:rsid w:val="001E39EB"/>
    <w:rsid w:val="001E3BEC"/>
    <w:rsid w:val="001E451B"/>
    <w:rsid w:val="001F1473"/>
    <w:rsid w:val="001F5887"/>
    <w:rsid w:val="001F5DA0"/>
    <w:rsid w:val="00200023"/>
    <w:rsid w:val="00202513"/>
    <w:rsid w:val="002025CF"/>
    <w:rsid w:val="00202AE7"/>
    <w:rsid w:val="00204C8E"/>
    <w:rsid w:val="00205B57"/>
    <w:rsid w:val="00207814"/>
    <w:rsid w:val="002157D1"/>
    <w:rsid w:val="00215D8A"/>
    <w:rsid w:val="00223147"/>
    <w:rsid w:val="0023092C"/>
    <w:rsid w:val="00231C05"/>
    <w:rsid w:val="00232161"/>
    <w:rsid w:val="00232EEA"/>
    <w:rsid w:val="0023344E"/>
    <w:rsid w:val="00240AA1"/>
    <w:rsid w:val="00241393"/>
    <w:rsid w:val="00242B64"/>
    <w:rsid w:val="00242EA3"/>
    <w:rsid w:val="00243045"/>
    <w:rsid w:val="00246D0A"/>
    <w:rsid w:val="00253626"/>
    <w:rsid w:val="0025646B"/>
    <w:rsid w:val="002635F5"/>
    <w:rsid w:val="002656DD"/>
    <w:rsid w:val="00266185"/>
    <w:rsid w:val="0027074C"/>
    <w:rsid w:val="00271C1E"/>
    <w:rsid w:val="002739F1"/>
    <w:rsid w:val="0027475D"/>
    <w:rsid w:val="002838B8"/>
    <w:rsid w:val="002843D9"/>
    <w:rsid w:val="00286D30"/>
    <w:rsid w:val="00286F2B"/>
    <w:rsid w:val="002870D8"/>
    <w:rsid w:val="00291C96"/>
    <w:rsid w:val="00295C16"/>
    <w:rsid w:val="0029739B"/>
    <w:rsid w:val="002A250A"/>
    <w:rsid w:val="002A29D6"/>
    <w:rsid w:val="002A5F35"/>
    <w:rsid w:val="002A6F98"/>
    <w:rsid w:val="002B3A3C"/>
    <w:rsid w:val="002C197B"/>
    <w:rsid w:val="002C2378"/>
    <w:rsid w:val="002C4CFA"/>
    <w:rsid w:val="002C7B36"/>
    <w:rsid w:val="002D1668"/>
    <w:rsid w:val="002D1CB7"/>
    <w:rsid w:val="002D4733"/>
    <w:rsid w:val="002D60D3"/>
    <w:rsid w:val="002E36BD"/>
    <w:rsid w:val="002E4325"/>
    <w:rsid w:val="002E57F1"/>
    <w:rsid w:val="002E6820"/>
    <w:rsid w:val="002E6B42"/>
    <w:rsid w:val="002E7770"/>
    <w:rsid w:val="002F3FCC"/>
    <w:rsid w:val="002F7563"/>
    <w:rsid w:val="003016FC"/>
    <w:rsid w:val="00303A61"/>
    <w:rsid w:val="00303D4B"/>
    <w:rsid w:val="00305C16"/>
    <w:rsid w:val="00305FE5"/>
    <w:rsid w:val="00306CEE"/>
    <w:rsid w:val="003100CF"/>
    <w:rsid w:val="00316349"/>
    <w:rsid w:val="00317072"/>
    <w:rsid w:val="003228FF"/>
    <w:rsid w:val="0032389A"/>
    <w:rsid w:val="00331978"/>
    <w:rsid w:val="003348C8"/>
    <w:rsid w:val="00335115"/>
    <w:rsid w:val="0033645F"/>
    <w:rsid w:val="00341C9B"/>
    <w:rsid w:val="00342EBF"/>
    <w:rsid w:val="0034345E"/>
    <w:rsid w:val="00355C05"/>
    <w:rsid w:val="00355F56"/>
    <w:rsid w:val="00357827"/>
    <w:rsid w:val="0036026F"/>
    <w:rsid w:val="00365E8C"/>
    <w:rsid w:val="003666AB"/>
    <w:rsid w:val="00367B96"/>
    <w:rsid w:val="00367EB7"/>
    <w:rsid w:val="003705C9"/>
    <w:rsid w:val="003709C8"/>
    <w:rsid w:val="00372CE9"/>
    <w:rsid w:val="00373D2E"/>
    <w:rsid w:val="00381885"/>
    <w:rsid w:val="00381E10"/>
    <w:rsid w:val="00383B40"/>
    <w:rsid w:val="003860E4"/>
    <w:rsid w:val="00386C71"/>
    <w:rsid w:val="00393803"/>
    <w:rsid w:val="0039393A"/>
    <w:rsid w:val="003940CE"/>
    <w:rsid w:val="00397955"/>
    <w:rsid w:val="003A351E"/>
    <w:rsid w:val="003A4CD8"/>
    <w:rsid w:val="003A52F7"/>
    <w:rsid w:val="003A586B"/>
    <w:rsid w:val="003A7109"/>
    <w:rsid w:val="003B2A08"/>
    <w:rsid w:val="003B4D08"/>
    <w:rsid w:val="003B582B"/>
    <w:rsid w:val="003B67C4"/>
    <w:rsid w:val="003C1FCE"/>
    <w:rsid w:val="003C358E"/>
    <w:rsid w:val="003C393A"/>
    <w:rsid w:val="003D4DA6"/>
    <w:rsid w:val="003E042B"/>
    <w:rsid w:val="003E0CA4"/>
    <w:rsid w:val="003E2A37"/>
    <w:rsid w:val="003E4E12"/>
    <w:rsid w:val="003E695F"/>
    <w:rsid w:val="003F32AF"/>
    <w:rsid w:val="003F4209"/>
    <w:rsid w:val="0040082E"/>
    <w:rsid w:val="00406547"/>
    <w:rsid w:val="00411C89"/>
    <w:rsid w:val="00414FE2"/>
    <w:rsid w:val="004205D0"/>
    <w:rsid w:val="00421EF5"/>
    <w:rsid w:val="004220EA"/>
    <w:rsid w:val="00426137"/>
    <w:rsid w:val="0043083D"/>
    <w:rsid w:val="004310FF"/>
    <w:rsid w:val="00431300"/>
    <w:rsid w:val="004344BE"/>
    <w:rsid w:val="00434A9C"/>
    <w:rsid w:val="004362FF"/>
    <w:rsid w:val="00436C07"/>
    <w:rsid w:val="0044155E"/>
    <w:rsid w:val="00441D21"/>
    <w:rsid w:val="004420CF"/>
    <w:rsid w:val="00442E30"/>
    <w:rsid w:val="00443DBB"/>
    <w:rsid w:val="00443E18"/>
    <w:rsid w:val="00445DAB"/>
    <w:rsid w:val="00446B36"/>
    <w:rsid w:val="004506E5"/>
    <w:rsid w:val="00456CA0"/>
    <w:rsid w:val="004635F0"/>
    <w:rsid w:val="00464260"/>
    <w:rsid w:val="0046770C"/>
    <w:rsid w:val="0047785C"/>
    <w:rsid w:val="00477867"/>
    <w:rsid w:val="00480004"/>
    <w:rsid w:val="00482FF8"/>
    <w:rsid w:val="0048306C"/>
    <w:rsid w:val="00483D25"/>
    <w:rsid w:val="00487026"/>
    <w:rsid w:val="00490E7D"/>
    <w:rsid w:val="00491E22"/>
    <w:rsid w:val="004937DF"/>
    <w:rsid w:val="004943D2"/>
    <w:rsid w:val="00495529"/>
    <w:rsid w:val="00495BE6"/>
    <w:rsid w:val="00497810"/>
    <w:rsid w:val="004A0E3F"/>
    <w:rsid w:val="004A2ACE"/>
    <w:rsid w:val="004B1657"/>
    <w:rsid w:val="004B3B5E"/>
    <w:rsid w:val="004B6147"/>
    <w:rsid w:val="004B65B0"/>
    <w:rsid w:val="004B7A9C"/>
    <w:rsid w:val="004B7F4B"/>
    <w:rsid w:val="004D46B4"/>
    <w:rsid w:val="004E2457"/>
    <w:rsid w:val="004E3520"/>
    <w:rsid w:val="004E4A44"/>
    <w:rsid w:val="004E659C"/>
    <w:rsid w:val="004E7826"/>
    <w:rsid w:val="004F1F0C"/>
    <w:rsid w:val="005034CB"/>
    <w:rsid w:val="005048A4"/>
    <w:rsid w:val="00506B4B"/>
    <w:rsid w:val="00506D80"/>
    <w:rsid w:val="00510C2D"/>
    <w:rsid w:val="005149AB"/>
    <w:rsid w:val="0051649D"/>
    <w:rsid w:val="00516978"/>
    <w:rsid w:val="005200F8"/>
    <w:rsid w:val="005203C0"/>
    <w:rsid w:val="005204CE"/>
    <w:rsid w:val="00523B6C"/>
    <w:rsid w:val="00523C58"/>
    <w:rsid w:val="00525177"/>
    <w:rsid w:val="00525B3D"/>
    <w:rsid w:val="00530DF1"/>
    <w:rsid w:val="0053132D"/>
    <w:rsid w:val="00537518"/>
    <w:rsid w:val="00537C2B"/>
    <w:rsid w:val="00541089"/>
    <w:rsid w:val="005420A6"/>
    <w:rsid w:val="00542877"/>
    <w:rsid w:val="00543183"/>
    <w:rsid w:val="00547E22"/>
    <w:rsid w:val="00553580"/>
    <w:rsid w:val="00554698"/>
    <w:rsid w:val="005548BA"/>
    <w:rsid w:val="00555699"/>
    <w:rsid w:val="00560689"/>
    <w:rsid w:val="00560CD8"/>
    <w:rsid w:val="00562A52"/>
    <w:rsid w:val="005634D6"/>
    <w:rsid w:val="0056774D"/>
    <w:rsid w:val="005723EF"/>
    <w:rsid w:val="00572603"/>
    <w:rsid w:val="005747D4"/>
    <w:rsid w:val="00582502"/>
    <w:rsid w:val="00587491"/>
    <w:rsid w:val="00592509"/>
    <w:rsid w:val="00592786"/>
    <w:rsid w:val="00594F27"/>
    <w:rsid w:val="0059532F"/>
    <w:rsid w:val="005A2C1C"/>
    <w:rsid w:val="005A33A2"/>
    <w:rsid w:val="005A4238"/>
    <w:rsid w:val="005A7AA3"/>
    <w:rsid w:val="005B118C"/>
    <w:rsid w:val="005B2C13"/>
    <w:rsid w:val="005B3D43"/>
    <w:rsid w:val="005B4C41"/>
    <w:rsid w:val="005B76B4"/>
    <w:rsid w:val="005C2325"/>
    <w:rsid w:val="005C26C6"/>
    <w:rsid w:val="005C29A9"/>
    <w:rsid w:val="005C48F2"/>
    <w:rsid w:val="005D0322"/>
    <w:rsid w:val="005D1165"/>
    <w:rsid w:val="005D4B24"/>
    <w:rsid w:val="005D6A95"/>
    <w:rsid w:val="005E24E4"/>
    <w:rsid w:val="005E5F47"/>
    <w:rsid w:val="005F07B3"/>
    <w:rsid w:val="005F3AFE"/>
    <w:rsid w:val="005F6C87"/>
    <w:rsid w:val="0060019A"/>
    <w:rsid w:val="00601B38"/>
    <w:rsid w:val="0060314C"/>
    <w:rsid w:val="00603F32"/>
    <w:rsid w:val="006050DA"/>
    <w:rsid w:val="006054BF"/>
    <w:rsid w:val="00617BB0"/>
    <w:rsid w:val="0062243A"/>
    <w:rsid w:val="00622F3B"/>
    <w:rsid w:val="006244A3"/>
    <w:rsid w:val="00626BAF"/>
    <w:rsid w:val="00626E6C"/>
    <w:rsid w:val="0062736F"/>
    <w:rsid w:val="006305E0"/>
    <w:rsid w:val="006335B8"/>
    <w:rsid w:val="0063452E"/>
    <w:rsid w:val="0063530B"/>
    <w:rsid w:val="006379BB"/>
    <w:rsid w:val="00637EF0"/>
    <w:rsid w:val="006407AF"/>
    <w:rsid w:val="00641483"/>
    <w:rsid w:val="00642D75"/>
    <w:rsid w:val="00642FEB"/>
    <w:rsid w:val="006432EE"/>
    <w:rsid w:val="006455B2"/>
    <w:rsid w:val="00647A10"/>
    <w:rsid w:val="00650F22"/>
    <w:rsid w:val="00651049"/>
    <w:rsid w:val="00651937"/>
    <w:rsid w:val="00652850"/>
    <w:rsid w:val="00654768"/>
    <w:rsid w:val="006565A0"/>
    <w:rsid w:val="00657043"/>
    <w:rsid w:val="00660FA9"/>
    <w:rsid w:val="00662EC3"/>
    <w:rsid w:val="00663155"/>
    <w:rsid w:val="00667FFE"/>
    <w:rsid w:val="006741C8"/>
    <w:rsid w:val="00674A38"/>
    <w:rsid w:val="0068126D"/>
    <w:rsid w:val="00682F33"/>
    <w:rsid w:val="0068321C"/>
    <w:rsid w:val="0068321E"/>
    <w:rsid w:val="00692E74"/>
    <w:rsid w:val="00695F49"/>
    <w:rsid w:val="006962FC"/>
    <w:rsid w:val="00696987"/>
    <w:rsid w:val="00697D8C"/>
    <w:rsid w:val="006A57A9"/>
    <w:rsid w:val="006A6BF2"/>
    <w:rsid w:val="006A79A0"/>
    <w:rsid w:val="006B0300"/>
    <w:rsid w:val="006B18BF"/>
    <w:rsid w:val="006B47E9"/>
    <w:rsid w:val="006B48BC"/>
    <w:rsid w:val="006B5D11"/>
    <w:rsid w:val="006B65FE"/>
    <w:rsid w:val="006C01A5"/>
    <w:rsid w:val="006C01F2"/>
    <w:rsid w:val="006C1AD6"/>
    <w:rsid w:val="006C3359"/>
    <w:rsid w:val="006C3723"/>
    <w:rsid w:val="006C701A"/>
    <w:rsid w:val="006D05CB"/>
    <w:rsid w:val="006D1075"/>
    <w:rsid w:val="006D19FF"/>
    <w:rsid w:val="006D1ACA"/>
    <w:rsid w:val="006D34D1"/>
    <w:rsid w:val="006D6C1D"/>
    <w:rsid w:val="006D6E84"/>
    <w:rsid w:val="006D7CFC"/>
    <w:rsid w:val="006E07ED"/>
    <w:rsid w:val="006E10F3"/>
    <w:rsid w:val="006E352C"/>
    <w:rsid w:val="006E4135"/>
    <w:rsid w:val="006E5DB1"/>
    <w:rsid w:val="006E7F22"/>
    <w:rsid w:val="006F0E1A"/>
    <w:rsid w:val="006F0F97"/>
    <w:rsid w:val="006F3954"/>
    <w:rsid w:val="006F473F"/>
    <w:rsid w:val="006F67AE"/>
    <w:rsid w:val="006F6990"/>
    <w:rsid w:val="007001AD"/>
    <w:rsid w:val="007018A5"/>
    <w:rsid w:val="0070239E"/>
    <w:rsid w:val="007071A9"/>
    <w:rsid w:val="00711FCA"/>
    <w:rsid w:val="00717333"/>
    <w:rsid w:val="00722D31"/>
    <w:rsid w:val="0072419D"/>
    <w:rsid w:val="007245BB"/>
    <w:rsid w:val="0072535B"/>
    <w:rsid w:val="007278DB"/>
    <w:rsid w:val="00731ED4"/>
    <w:rsid w:val="0073367B"/>
    <w:rsid w:val="007439AD"/>
    <w:rsid w:val="00744CD2"/>
    <w:rsid w:val="00747CD3"/>
    <w:rsid w:val="007553D2"/>
    <w:rsid w:val="00755D81"/>
    <w:rsid w:val="00756868"/>
    <w:rsid w:val="007572F9"/>
    <w:rsid w:val="00761983"/>
    <w:rsid w:val="00761E7D"/>
    <w:rsid w:val="00763751"/>
    <w:rsid w:val="0076386F"/>
    <w:rsid w:val="007645CF"/>
    <w:rsid w:val="007670AF"/>
    <w:rsid w:val="00767BDC"/>
    <w:rsid w:val="007764CA"/>
    <w:rsid w:val="00780492"/>
    <w:rsid w:val="00780860"/>
    <w:rsid w:val="00780CFF"/>
    <w:rsid w:val="00787763"/>
    <w:rsid w:val="00787E1D"/>
    <w:rsid w:val="00791A76"/>
    <w:rsid w:val="00791DF4"/>
    <w:rsid w:val="0079275B"/>
    <w:rsid w:val="0079327A"/>
    <w:rsid w:val="00795A5D"/>
    <w:rsid w:val="00795D08"/>
    <w:rsid w:val="007A467D"/>
    <w:rsid w:val="007B17E8"/>
    <w:rsid w:val="007B1AE9"/>
    <w:rsid w:val="007B5876"/>
    <w:rsid w:val="007B6312"/>
    <w:rsid w:val="007B702B"/>
    <w:rsid w:val="007B72D9"/>
    <w:rsid w:val="007B7F2C"/>
    <w:rsid w:val="007C1C38"/>
    <w:rsid w:val="007C3890"/>
    <w:rsid w:val="007C45F4"/>
    <w:rsid w:val="007C49F9"/>
    <w:rsid w:val="007D2422"/>
    <w:rsid w:val="007D6FE6"/>
    <w:rsid w:val="007D779D"/>
    <w:rsid w:val="007E00AD"/>
    <w:rsid w:val="007E4112"/>
    <w:rsid w:val="007E47AE"/>
    <w:rsid w:val="007E5867"/>
    <w:rsid w:val="007F1BBF"/>
    <w:rsid w:val="007F281B"/>
    <w:rsid w:val="007F3277"/>
    <w:rsid w:val="007F3EFD"/>
    <w:rsid w:val="007F5848"/>
    <w:rsid w:val="008042F8"/>
    <w:rsid w:val="008047B6"/>
    <w:rsid w:val="00805325"/>
    <w:rsid w:val="00805716"/>
    <w:rsid w:val="0080579F"/>
    <w:rsid w:val="00805C99"/>
    <w:rsid w:val="00806937"/>
    <w:rsid w:val="00807177"/>
    <w:rsid w:val="00810BD1"/>
    <w:rsid w:val="00812C52"/>
    <w:rsid w:val="0082008C"/>
    <w:rsid w:val="00820110"/>
    <w:rsid w:val="00820CC3"/>
    <w:rsid w:val="00824C8C"/>
    <w:rsid w:val="00826424"/>
    <w:rsid w:val="00833B26"/>
    <w:rsid w:val="00834341"/>
    <w:rsid w:val="00835232"/>
    <w:rsid w:val="00837B91"/>
    <w:rsid w:val="00840907"/>
    <w:rsid w:val="00843221"/>
    <w:rsid w:val="00844558"/>
    <w:rsid w:val="008447D6"/>
    <w:rsid w:val="00846B3C"/>
    <w:rsid w:val="00850C16"/>
    <w:rsid w:val="008512D4"/>
    <w:rsid w:val="0085427F"/>
    <w:rsid w:val="00855A57"/>
    <w:rsid w:val="008562B2"/>
    <w:rsid w:val="00870F2A"/>
    <w:rsid w:val="00874E4A"/>
    <w:rsid w:val="00875879"/>
    <w:rsid w:val="00875CF1"/>
    <w:rsid w:val="00880DD2"/>
    <w:rsid w:val="00882AE3"/>
    <w:rsid w:val="00884329"/>
    <w:rsid w:val="008854E0"/>
    <w:rsid w:val="00887F2A"/>
    <w:rsid w:val="00892F0B"/>
    <w:rsid w:val="008968E9"/>
    <w:rsid w:val="008A39FB"/>
    <w:rsid w:val="008A622B"/>
    <w:rsid w:val="008B28B5"/>
    <w:rsid w:val="008B3848"/>
    <w:rsid w:val="008B4750"/>
    <w:rsid w:val="008D302E"/>
    <w:rsid w:val="008D4FC1"/>
    <w:rsid w:val="008D510F"/>
    <w:rsid w:val="008D7AAB"/>
    <w:rsid w:val="008D7B7E"/>
    <w:rsid w:val="008E2BD6"/>
    <w:rsid w:val="008E5F6E"/>
    <w:rsid w:val="008E61D9"/>
    <w:rsid w:val="008E6DDA"/>
    <w:rsid w:val="008F2E09"/>
    <w:rsid w:val="008F33CC"/>
    <w:rsid w:val="008F3D83"/>
    <w:rsid w:val="008F3FFE"/>
    <w:rsid w:val="008F4253"/>
    <w:rsid w:val="008F7DAA"/>
    <w:rsid w:val="00903BDD"/>
    <w:rsid w:val="00904E0D"/>
    <w:rsid w:val="00906972"/>
    <w:rsid w:val="00906FC9"/>
    <w:rsid w:val="00910017"/>
    <w:rsid w:val="0091218A"/>
    <w:rsid w:val="0092134A"/>
    <w:rsid w:val="00921FBD"/>
    <w:rsid w:val="00926736"/>
    <w:rsid w:val="009301A4"/>
    <w:rsid w:val="00930389"/>
    <w:rsid w:val="0093072F"/>
    <w:rsid w:val="0093302C"/>
    <w:rsid w:val="00946893"/>
    <w:rsid w:val="00946A7E"/>
    <w:rsid w:val="00951DFF"/>
    <w:rsid w:val="0095223A"/>
    <w:rsid w:val="00952BD2"/>
    <w:rsid w:val="00952C03"/>
    <w:rsid w:val="00954B7D"/>
    <w:rsid w:val="00955B18"/>
    <w:rsid w:val="00956C87"/>
    <w:rsid w:val="009617BD"/>
    <w:rsid w:val="009657A6"/>
    <w:rsid w:val="009735D6"/>
    <w:rsid w:val="00976E73"/>
    <w:rsid w:val="009806A3"/>
    <w:rsid w:val="009838EC"/>
    <w:rsid w:val="00985457"/>
    <w:rsid w:val="00990AE6"/>
    <w:rsid w:val="009922E3"/>
    <w:rsid w:val="00992AF6"/>
    <w:rsid w:val="00992BF7"/>
    <w:rsid w:val="00994A0A"/>
    <w:rsid w:val="009958A2"/>
    <w:rsid w:val="0099603A"/>
    <w:rsid w:val="00996BC7"/>
    <w:rsid w:val="00997E71"/>
    <w:rsid w:val="009A63BB"/>
    <w:rsid w:val="009B31FB"/>
    <w:rsid w:val="009B395F"/>
    <w:rsid w:val="009B4F63"/>
    <w:rsid w:val="009B74FD"/>
    <w:rsid w:val="009C30F9"/>
    <w:rsid w:val="009C35E5"/>
    <w:rsid w:val="009C7E51"/>
    <w:rsid w:val="009D034F"/>
    <w:rsid w:val="009D23E3"/>
    <w:rsid w:val="009D2918"/>
    <w:rsid w:val="009D4470"/>
    <w:rsid w:val="009D4534"/>
    <w:rsid w:val="009D5C2D"/>
    <w:rsid w:val="009D60A7"/>
    <w:rsid w:val="009D719F"/>
    <w:rsid w:val="009E4939"/>
    <w:rsid w:val="009E6108"/>
    <w:rsid w:val="009E654C"/>
    <w:rsid w:val="009E6815"/>
    <w:rsid w:val="009F3F02"/>
    <w:rsid w:val="00A0434E"/>
    <w:rsid w:val="00A06A4E"/>
    <w:rsid w:val="00A109AE"/>
    <w:rsid w:val="00A12E5D"/>
    <w:rsid w:val="00A1795E"/>
    <w:rsid w:val="00A2149E"/>
    <w:rsid w:val="00A22DD1"/>
    <w:rsid w:val="00A23AB2"/>
    <w:rsid w:val="00A25F97"/>
    <w:rsid w:val="00A2737B"/>
    <w:rsid w:val="00A27A7B"/>
    <w:rsid w:val="00A3006A"/>
    <w:rsid w:val="00A3243E"/>
    <w:rsid w:val="00A34BCA"/>
    <w:rsid w:val="00A34DC2"/>
    <w:rsid w:val="00A35E1A"/>
    <w:rsid w:val="00A44084"/>
    <w:rsid w:val="00A4477B"/>
    <w:rsid w:val="00A459FD"/>
    <w:rsid w:val="00A4751A"/>
    <w:rsid w:val="00A50F6B"/>
    <w:rsid w:val="00A511A0"/>
    <w:rsid w:val="00A54C31"/>
    <w:rsid w:val="00A55001"/>
    <w:rsid w:val="00A56514"/>
    <w:rsid w:val="00A56960"/>
    <w:rsid w:val="00A57E80"/>
    <w:rsid w:val="00A61FE5"/>
    <w:rsid w:val="00A70C2C"/>
    <w:rsid w:val="00A72888"/>
    <w:rsid w:val="00A72A1A"/>
    <w:rsid w:val="00A73222"/>
    <w:rsid w:val="00A741E3"/>
    <w:rsid w:val="00A757EC"/>
    <w:rsid w:val="00A8048A"/>
    <w:rsid w:val="00A80AB6"/>
    <w:rsid w:val="00A84CD3"/>
    <w:rsid w:val="00A85474"/>
    <w:rsid w:val="00A85A63"/>
    <w:rsid w:val="00A85D10"/>
    <w:rsid w:val="00A86292"/>
    <w:rsid w:val="00A91FB6"/>
    <w:rsid w:val="00A95ABD"/>
    <w:rsid w:val="00A96E11"/>
    <w:rsid w:val="00AA04AB"/>
    <w:rsid w:val="00AA33DA"/>
    <w:rsid w:val="00AA3D74"/>
    <w:rsid w:val="00AA4CD2"/>
    <w:rsid w:val="00AA5144"/>
    <w:rsid w:val="00AB5954"/>
    <w:rsid w:val="00AC1322"/>
    <w:rsid w:val="00AC4BB6"/>
    <w:rsid w:val="00AC55B8"/>
    <w:rsid w:val="00AC5D02"/>
    <w:rsid w:val="00AC70FF"/>
    <w:rsid w:val="00AD23F0"/>
    <w:rsid w:val="00AD2964"/>
    <w:rsid w:val="00AD34CA"/>
    <w:rsid w:val="00AD48C3"/>
    <w:rsid w:val="00AE0CCA"/>
    <w:rsid w:val="00AE171C"/>
    <w:rsid w:val="00AE3936"/>
    <w:rsid w:val="00AE4C15"/>
    <w:rsid w:val="00AE512F"/>
    <w:rsid w:val="00AF1606"/>
    <w:rsid w:val="00AF4C4F"/>
    <w:rsid w:val="00AF56B9"/>
    <w:rsid w:val="00B01938"/>
    <w:rsid w:val="00B01B2C"/>
    <w:rsid w:val="00B04AAB"/>
    <w:rsid w:val="00B05C82"/>
    <w:rsid w:val="00B125E0"/>
    <w:rsid w:val="00B128EF"/>
    <w:rsid w:val="00B15DBE"/>
    <w:rsid w:val="00B17783"/>
    <w:rsid w:val="00B208B3"/>
    <w:rsid w:val="00B211A6"/>
    <w:rsid w:val="00B25D4F"/>
    <w:rsid w:val="00B26722"/>
    <w:rsid w:val="00B32411"/>
    <w:rsid w:val="00B3546B"/>
    <w:rsid w:val="00B36CF8"/>
    <w:rsid w:val="00B36DA8"/>
    <w:rsid w:val="00B410D1"/>
    <w:rsid w:val="00B43A21"/>
    <w:rsid w:val="00B4505B"/>
    <w:rsid w:val="00B46659"/>
    <w:rsid w:val="00B478BA"/>
    <w:rsid w:val="00B51688"/>
    <w:rsid w:val="00B51CC9"/>
    <w:rsid w:val="00B526F6"/>
    <w:rsid w:val="00B5635F"/>
    <w:rsid w:val="00B566E7"/>
    <w:rsid w:val="00B62B4D"/>
    <w:rsid w:val="00B70417"/>
    <w:rsid w:val="00B826AB"/>
    <w:rsid w:val="00B82C9E"/>
    <w:rsid w:val="00B82E29"/>
    <w:rsid w:val="00B82FD5"/>
    <w:rsid w:val="00B84922"/>
    <w:rsid w:val="00B90BC9"/>
    <w:rsid w:val="00B97673"/>
    <w:rsid w:val="00BA1421"/>
    <w:rsid w:val="00BA477F"/>
    <w:rsid w:val="00BA4F85"/>
    <w:rsid w:val="00BA57FE"/>
    <w:rsid w:val="00BB1119"/>
    <w:rsid w:val="00BB1CC8"/>
    <w:rsid w:val="00BB25D7"/>
    <w:rsid w:val="00BB4228"/>
    <w:rsid w:val="00BB4AEF"/>
    <w:rsid w:val="00BB7685"/>
    <w:rsid w:val="00BC1AE4"/>
    <w:rsid w:val="00BC48C1"/>
    <w:rsid w:val="00BC619B"/>
    <w:rsid w:val="00BC62EF"/>
    <w:rsid w:val="00BD1011"/>
    <w:rsid w:val="00BD5394"/>
    <w:rsid w:val="00BE0688"/>
    <w:rsid w:val="00BE1F79"/>
    <w:rsid w:val="00BE45E0"/>
    <w:rsid w:val="00BE634F"/>
    <w:rsid w:val="00BF1709"/>
    <w:rsid w:val="00BF256E"/>
    <w:rsid w:val="00BF2570"/>
    <w:rsid w:val="00BF3F98"/>
    <w:rsid w:val="00BF5ACF"/>
    <w:rsid w:val="00C068D6"/>
    <w:rsid w:val="00C079B9"/>
    <w:rsid w:val="00C114EE"/>
    <w:rsid w:val="00C129FB"/>
    <w:rsid w:val="00C13F2A"/>
    <w:rsid w:val="00C14B09"/>
    <w:rsid w:val="00C21C51"/>
    <w:rsid w:val="00C237C5"/>
    <w:rsid w:val="00C23ED4"/>
    <w:rsid w:val="00C27E7C"/>
    <w:rsid w:val="00C342A9"/>
    <w:rsid w:val="00C343F3"/>
    <w:rsid w:val="00C40C47"/>
    <w:rsid w:val="00C448B0"/>
    <w:rsid w:val="00C4649D"/>
    <w:rsid w:val="00C46BE4"/>
    <w:rsid w:val="00C46FEF"/>
    <w:rsid w:val="00C47F0E"/>
    <w:rsid w:val="00C54C4F"/>
    <w:rsid w:val="00C56D4B"/>
    <w:rsid w:val="00C608DF"/>
    <w:rsid w:val="00C64869"/>
    <w:rsid w:val="00C651CD"/>
    <w:rsid w:val="00C665AB"/>
    <w:rsid w:val="00C66D35"/>
    <w:rsid w:val="00C7091B"/>
    <w:rsid w:val="00C70F3E"/>
    <w:rsid w:val="00C7597D"/>
    <w:rsid w:val="00C8053D"/>
    <w:rsid w:val="00C80F46"/>
    <w:rsid w:val="00C84918"/>
    <w:rsid w:val="00C84E61"/>
    <w:rsid w:val="00C8737D"/>
    <w:rsid w:val="00C91270"/>
    <w:rsid w:val="00C91964"/>
    <w:rsid w:val="00C94D90"/>
    <w:rsid w:val="00CA21D3"/>
    <w:rsid w:val="00CA279E"/>
    <w:rsid w:val="00CA2B7C"/>
    <w:rsid w:val="00CA6829"/>
    <w:rsid w:val="00CA7933"/>
    <w:rsid w:val="00CB7F61"/>
    <w:rsid w:val="00CC56AE"/>
    <w:rsid w:val="00CC6368"/>
    <w:rsid w:val="00CD27EA"/>
    <w:rsid w:val="00CD4A7E"/>
    <w:rsid w:val="00CD4C63"/>
    <w:rsid w:val="00CD76AF"/>
    <w:rsid w:val="00CE7208"/>
    <w:rsid w:val="00CF25C6"/>
    <w:rsid w:val="00CF4E7E"/>
    <w:rsid w:val="00D002B5"/>
    <w:rsid w:val="00D01DF3"/>
    <w:rsid w:val="00D07A47"/>
    <w:rsid w:val="00D1056A"/>
    <w:rsid w:val="00D1059B"/>
    <w:rsid w:val="00D12EC8"/>
    <w:rsid w:val="00D1373A"/>
    <w:rsid w:val="00D16779"/>
    <w:rsid w:val="00D201D5"/>
    <w:rsid w:val="00D21B44"/>
    <w:rsid w:val="00D22C02"/>
    <w:rsid w:val="00D240A3"/>
    <w:rsid w:val="00D27382"/>
    <w:rsid w:val="00D30F7E"/>
    <w:rsid w:val="00D324D8"/>
    <w:rsid w:val="00D32ED1"/>
    <w:rsid w:val="00D367C4"/>
    <w:rsid w:val="00D36D5C"/>
    <w:rsid w:val="00D37704"/>
    <w:rsid w:val="00D4211D"/>
    <w:rsid w:val="00D42447"/>
    <w:rsid w:val="00D47FB0"/>
    <w:rsid w:val="00D5140A"/>
    <w:rsid w:val="00D54429"/>
    <w:rsid w:val="00D5577B"/>
    <w:rsid w:val="00D5646E"/>
    <w:rsid w:val="00D57AA1"/>
    <w:rsid w:val="00D62432"/>
    <w:rsid w:val="00D62D54"/>
    <w:rsid w:val="00D63126"/>
    <w:rsid w:val="00D64B4C"/>
    <w:rsid w:val="00D65845"/>
    <w:rsid w:val="00D778FC"/>
    <w:rsid w:val="00D803E8"/>
    <w:rsid w:val="00D9050F"/>
    <w:rsid w:val="00D92017"/>
    <w:rsid w:val="00D9455C"/>
    <w:rsid w:val="00D97B96"/>
    <w:rsid w:val="00DA0BE6"/>
    <w:rsid w:val="00DA1625"/>
    <w:rsid w:val="00DA2703"/>
    <w:rsid w:val="00DA52D0"/>
    <w:rsid w:val="00DB158A"/>
    <w:rsid w:val="00DB1C64"/>
    <w:rsid w:val="00DB3FEA"/>
    <w:rsid w:val="00DB5CD0"/>
    <w:rsid w:val="00DB7527"/>
    <w:rsid w:val="00DC0EF8"/>
    <w:rsid w:val="00DC24B0"/>
    <w:rsid w:val="00DC3800"/>
    <w:rsid w:val="00DC6003"/>
    <w:rsid w:val="00DD187C"/>
    <w:rsid w:val="00DD2888"/>
    <w:rsid w:val="00DD2C1E"/>
    <w:rsid w:val="00DD63DB"/>
    <w:rsid w:val="00DD6C5D"/>
    <w:rsid w:val="00DE0B2B"/>
    <w:rsid w:val="00DE33E4"/>
    <w:rsid w:val="00DF3F53"/>
    <w:rsid w:val="00DF58E4"/>
    <w:rsid w:val="00DF5A05"/>
    <w:rsid w:val="00E00F7B"/>
    <w:rsid w:val="00E14006"/>
    <w:rsid w:val="00E14B5A"/>
    <w:rsid w:val="00E15402"/>
    <w:rsid w:val="00E168A6"/>
    <w:rsid w:val="00E27275"/>
    <w:rsid w:val="00E274F8"/>
    <w:rsid w:val="00E30ED1"/>
    <w:rsid w:val="00E348EE"/>
    <w:rsid w:val="00E35B61"/>
    <w:rsid w:val="00E35D97"/>
    <w:rsid w:val="00E3625A"/>
    <w:rsid w:val="00E36C4B"/>
    <w:rsid w:val="00E37C87"/>
    <w:rsid w:val="00E40903"/>
    <w:rsid w:val="00E40FFF"/>
    <w:rsid w:val="00E4132C"/>
    <w:rsid w:val="00E42135"/>
    <w:rsid w:val="00E448E3"/>
    <w:rsid w:val="00E45DEF"/>
    <w:rsid w:val="00E46519"/>
    <w:rsid w:val="00E5092A"/>
    <w:rsid w:val="00E51538"/>
    <w:rsid w:val="00E53250"/>
    <w:rsid w:val="00E532EA"/>
    <w:rsid w:val="00E53B2D"/>
    <w:rsid w:val="00E549E9"/>
    <w:rsid w:val="00E5640C"/>
    <w:rsid w:val="00E60D9C"/>
    <w:rsid w:val="00E6328D"/>
    <w:rsid w:val="00E710B8"/>
    <w:rsid w:val="00E81436"/>
    <w:rsid w:val="00E815CC"/>
    <w:rsid w:val="00E83CF4"/>
    <w:rsid w:val="00E85905"/>
    <w:rsid w:val="00E87AEE"/>
    <w:rsid w:val="00E922E8"/>
    <w:rsid w:val="00E9243A"/>
    <w:rsid w:val="00EA2484"/>
    <w:rsid w:val="00EA45BF"/>
    <w:rsid w:val="00EB1A3C"/>
    <w:rsid w:val="00EB256A"/>
    <w:rsid w:val="00EB33CE"/>
    <w:rsid w:val="00EB36C6"/>
    <w:rsid w:val="00EB47A0"/>
    <w:rsid w:val="00EC0978"/>
    <w:rsid w:val="00EC2311"/>
    <w:rsid w:val="00EC2619"/>
    <w:rsid w:val="00EC2BED"/>
    <w:rsid w:val="00EC440C"/>
    <w:rsid w:val="00EC4C50"/>
    <w:rsid w:val="00EC58C2"/>
    <w:rsid w:val="00EC5B86"/>
    <w:rsid w:val="00EC6CD8"/>
    <w:rsid w:val="00EC79E6"/>
    <w:rsid w:val="00EE34DC"/>
    <w:rsid w:val="00EE6CAB"/>
    <w:rsid w:val="00EE7368"/>
    <w:rsid w:val="00EF1EFF"/>
    <w:rsid w:val="00EF4868"/>
    <w:rsid w:val="00EF5226"/>
    <w:rsid w:val="00EF5FB7"/>
    <w:rsid w:val="00F02C39"/>
    <w:rsid w:val="00F0324B"/>
    <w:rsid w:val="00F0438E"/>
    <w:rsid w:val="00F07CEA"/>
    <w:rsid w:val="00F07E02"/>
    <w:rsid w:val="00F12DCF"/>
    <w:rsid w:val="00F1676D"/>
    <w:rsid w:val="00F226EA"/>
    <w:rsid w:val="00F23B72"/>
    <w:rsid w:val="00F27910"/>
    <w:rsid w:val="00F3121B"/>
    <w:rsid w:val="00F31A81"/>
    <w:rsid w:val="00F37E3E"/>
    <w:rsid w:val="00F40212"/>
    <w:rsid w:val="00F42700"/>
    <w:rsid w:val="00F42C51"/>
    <w:rsid w:val="00F458F1"/>
    <w:rsid w:val="00F461BC"/>
    <w:rsid w:val="00F4733D"/>
    <w:rsid w:val="00F5152D"/>
    <w:rsid w:val="00F61379"/>
    <w:rsid w:val="00F6162C"/>
    <w:rsid w:val="00F629E6"/>
    <w:rsid w:val="00F65EC2"/>
    <w:rsid w:val="00F76115"/>
    <w:rsid w:val="00F778ED"/>
    <w:rsid w:val="00F80CD4"/>
    <w:rsid w:val="00F81D12"/>
    <w:rsid w:val="00F8293B"/>
    <w:rsid w:val="00F83258"/>
    <w:rsid w:val="00F8634B"/>
    <w:rsid w:val="00F9000F"/>
    <w:rsid w:val="00F963C7"/>
    <w:rsid w:val="00F9648C"/>
    <w:rsid w:val="00FA09C1"/>
    <w:rsid w:val="00FA4937"/>
    <w:rsid w:val="00FA65B3"/>
    <w:rsid w:val="00FA7654"/>
    <w:rsid w:val="00FB54AC"/>
    <w:rsid w:val="00FB66C3"/>
    <w:rsid w:val="00FB7DBB"/>
    <w:rsid w:val="00FC292E"/>
    <w:rsid w:val="00FC4370"/>
    <w:rsid w:val="00FC5529"/>
    <w:rsid w:val="00FC69D9"/>
    <w:rsid w:val="00FD02CC"/>
    <w:rsid w:val="00FD2FC7"/>
    <w:rsid w:val="00FD306F"/>
    <w:rsid w:val="00FD4B3A"/>
    <w:rsid w:val="00FE09F9"/>
    <w:rsid w:val="00FE3446"/>
    <w:rsid w:val="00FE4C7C"/>
    <w:rsid w:val="00FF028D"/>
    <w:rsid w:val="00FF09F7"/>
    <w:rsid w:val="00FF0AD2"/>
    <w:rsid w:val="00FF19F0"/>
    <w:rsid w:val="00FF3278"/>
    <w:rsid w:val="00FF552E"/>
    <w:rsid w:val="00FF62B4"/>
    <w:rsid w:val="00FF6DD3"/>
  </w:rsids>
  <m:mathPr>
    <m:mathFont m:val="Cambria Math"/>
    <m:brkBin m:val="before"/>
    <m:brkBinSub m:val="--"/>
    <m:smallFrac m:val="0"/>
    <m:dispDef/>
    <m:lMargin m:val="0"/>
    <m:rMargin m:val="0"/>
    <m:defJc m:val="centerGroup"/>
    <m:wrapIndent m:val="1440"/>
    <m:intLim m:val="subSup"/>
    <m:naryLim m:val="undOvr"/>
  </m:mathPr>
  <w:themeFontLang w:val="de-DE" w:eastAsia="zh-TW"/>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FE6D461"/>
  <w15:docId w15:val="{8957C2B1-BC80-4E49-96FB-3522AA0ABA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1373A"/>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Standard"/>
    <w:next w:val="Standard"/>
    <w:link w:val="berschrift2Zchn"/>
    <w:uiPriority w:val="9"/>
    <w:semiHidden/>
    <w:unhideWhenUsed/>
    <w:qFormat/>
    <w:rsid w:val="001B1BF3"/>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berschrift4">
    <w:name w:val="heading 4"/>
    <w:basedOn w:val="Standard"/>
    <w:link w:val="berschrift4Zchn"/>
    <w:uiPriority w:val="9"/>
    <w:qFormat/>
    <w:rsid w:val="00617BB0"/>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642FEB"/>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642FEB"/>
  </w:style>
  <w:style w:type="paragraph" w:styleId="Fuzeile">
    <w:name w:val="footer"/>
    <w:basedOn w:val="Standard"/>
    <w:link w:val="FuzeileZchn"/>
    <w:unhideWhenUsed/>
    <w:rsid w:val="00642FEB"/>
    <w:pPr>
      <w:tabs>
        <w:tab w:val="center" w:pos="4536"/>
        <w:tab w:val="right" w:pos="9072"/>
      </w:tabs>
      <w:spacing w:after="0" w:line="240" w:lineRule="auto"/>
    </w:pPr>
  </w:style>
  <w:style w:type="character" w:customStyle="1" w:styleId="FuzeileZchn">
    <w:name w:val="Fußzeile Zchn"/>
    <w:basedOn w:val="Absatz-Standardschriftart"/>
    <w:link w:val="Fuzeile"/>
    <w:rsid w:val="00642FEB"/>
  </w:style>
  <w:style w:type="character" w:styleId="Platzhaltertext">
    <w:name w:val="Placeholder Text"/>
    <w:basedOn w:val="Absatz-Standardschriftart"/>
    <w:uiPriority w:val="99"/>
    <w:semiHidden/>
    <w:rsid w:val="00021F77"/>
    <w:rPr>
      <w:color w:val="808080"/>
    </w:rPr>
  </w:style>
  <w:style w:type="paragraph" w:styleId="Sprechblasentext">
    <w:name w:val="Balloon Text"/>
    <w:basedOn w:val="Standard"/>
    <w:link w:val="SprechblasentextZchn"/>
    <w:uiPriority w:val="99"/>
    <w:semiHidden/>
    <w:unhideWhenUsed/>
    <w:rsid w:val="00021F7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1F77"/>
    <w:rPr>
      <w:rFonts w:ascii="Tahoma" w:hAnsi="Tahoma" w:cs="Tahoma"/>
      <w:sz w:val="16"/>
      <w:szCs w:val="16"/>
    </w:rPr>
  </w:style>
  <w:style w:type="table" w:styleId="Tabellenraster">
    <w:name w:val="Table Grid"/>
    <w:basedOn w:val="NormaleTabelle"/>
    <w:rsid w:val="00EB1A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rmatvorlage1">
    <w:name w:val="Formatvorlage1"/>
    <w:basedOn w:val="Absatz-Standardschriftart"/>
    <w:uiPriority w:val="1"/>
    <w:rsid w:val="005548BA"/>
    <w:rPr>
      <w:b/>
    </w:rPr>
  </w:style>
  <w:style w:type="character" w:customStyle="1" w:styleId="Formatvorlage2">
    <w:name w:val="Formatvorlage2"/>
    <w:basedOn w:val="Absatz-Standardschriftart"/>
    <w:uiPriority w:val="1"/>
    <w:rsid w:val="00A85A63"/>
    <w:rPr>
      <w:sz w:val="20"/>
    </w:rPr>
  </w:style>
  <w:style w:type="character" w:customStyle="1" w:styleId="Formatvorlage3">
    <w:name w:val="Formatvorlage3"/>
    <w:basedOn w:val="Absatz-Standardschriftart"/>
    <w:uiPriority w:val="1"/>
    <w:rsid w:val="00A85A63"/>
    <w:rPr>
      <w:sz w:val="20"/>
    </w:rPr>
  </w:style>
  <w:style w:type="character" w:styleId="Kommentarzeichen">
    <w:name w:val="annotation reference"/>
    <w:basedOn w:val="Absatz-Standardschriftart"/>
    <w:rsid w:val="0000308C"/>
    <w:rPr>
      <w:sz w:val="16"/>
      <w:szCs w:val="16"/>
    </w:rPr>
  </w:style>
  <w:style w:type="paragraph" w:styleId="Kommentartext">
    <w:name w:val="annotation text"/>
    <w:basedOn w:val="Standard"/>
    <w:link w:val="KommentartextZchn"/>
    <w:rsid w:val="0000308C"/>
    <w:pPr>
      <w:spacing w:after="0" w:line="240" w:lineRule="auto"/>
    </w:pPr>
    <w:rPr>
      <w:rFonts w:ascii="Futura Book" w:eastAsia="Times New Roman" w:hAnsi="Futura Book" w:cs="Times New Roman"/>
      <w:sz w:val="20"/>
      <w:szCs w:val="20"/>
      <w:lang w:eastAsia="de-DE"/>
    </w:rPr>
  </w:style>
  <w:style w:type="character" w:customStyle="1" w:styleId="KommentartextZchn">
    <w:name w:val="Kommentartext Zchn"/>
    <w:basedOn w:val="Absatz-Standardschriftart"/>
    <w:link w:val="Kommentartext"/>
    <w:rsid w:val="0000308C"/>
    <w:rPr>
      <w:rFonts w:ascii="Futura Book" w:eastAsia="Times New Roman" w:hAnsi="Futura Book" w:cs="Times New Roman"/>
      <w:sz w:val="20"/>
      <w:szCs w:val="20"/>
      <w:lang w:eastAsia="de-DE"/>
    </w:rPr>
  </w:style>
  <w:style w:type="character" w:styleId="Hyperlink">
    <w:name w:val="Hyperlink"/>
    <w:basedOn w:val="Absatz-Standardschriftart"/>
    <w:uiPriority w:val="99"/>
    <w:rsid w:val="0000308C"/>
    <w:rPr>
      <w:color w:val="0000FF" w:themeColor="hyperlink"/>
      <w:u w:val="single"/>
    </w:rPr>
  </w:style>
  <w:style w:type="paragraph" w:customStyle="1" w:styleId="Default">
    <w:name w:val="Default"/>
    <w:rsid w:val="0000308C"/>
    <w:pPr>
      <w:autoSpaceDE w:val="0"/>
      <w:autoSpaceDN w:val="0"/>
      <w:adjustRightInd w:val="0"/>
      <w:spacing w:after="0" w:line="240" w:lineRule="auto"/>
    </w:pPr>
    <w:rPr>
      <w:rFonts w:ascii="Futura Book" w:eastAsia="Times New Roman" w:hAnsi="Futura Book" w:cs="Futura Book"/>
      <w:color w:val="000000"/>
      <w:sz w:val="24"/>
      <w:szCs w:val="24"/>
      <w:lang w:eastAsia="de-DE"/>
    </w:rPr>
  </w:style>
  <w:style w:type="paragraph" w:styleId="HTMLVorformatiert">
    <w:name w:val="HTML Preformatted"/>
    <w:basedOn w:val="Standard"/>
    <w:link w:val="HTMLVorformatiertZchn"/>
    <w:uiPriority w:val="99"/>
    <w:semiHidden/>
    <w:unhideWhenUsed/>
    <w:rsid w:val="0000308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zh-TW"/>
    </w:rPr>
  </w:style>
  <w:style w:type="character" w:customStyle="1" w:styleId="HTMLVorformatiertZchn">
    <w:name w:val="HTML Vorformatiert Zchn"/>
    <w:basedOn w:val="Absatz-Standardschriftart"/>
    <w:link w:val="HTMLVorformatiert"/>
    <w:uiPriority w:val="99"/>
    <w:semiHidden/>
    <w:rsid w:val="0000308C"/>
    <w:rPr>
      <w:rFonts w:ascii="Courier New" w:eastAsia="Times New Roman" w:hAnsi="Courier New" w:cs="Courier New"/>
      <w:sz w:val="20"/>
      <w:szCs w:val="20"/>
      <w:lang w:eastAsia="zh-TW"/>
    </w:rPr>
  </w:style>
  <w:style w:type="paragraph" w:styleId="Kommentarthema">
    <w:name w:val="annotation subject"/>
    <w:basedOn w:val="Kommentartext"/>
    <w:next w:val="Kommentartext"/>
    <w:link w:val="KommentarthemaZchn"/>
    <w:uiPriority w:val="99"/>
    <w:semiHidden/>
    <w:unhideWhenUsed/>
    <w:rsid w:val="00BE0688"/>
    <w:pPr>
      <w:spacing w:after="200"/>
    </w:pPr>
    <w:rPr>
      <w:rFonts w:asciiTheme="minorHAnsi" w:eastAsiaTheme="minorHAnsi" w:hAnsiTheme="minorHAnsi" w:cstheme="minorBidi"/>
      <w:b/>
      <w:bCs/>
      <w:lang w:eastAsia="en-US"/>
    </w:rPr>
  </w:style>
  <w:style w:type="character" w:customStyle="1" w:styleId="KommentarthemaZchn">
    <w:name w:val="Kommentarthema Zchn"/>
    <w:basedOn w:val="KommentartextZchn"/>
    <w:link w:val="Kommentarthema"/>
    <w:uiPriority w:val="99"/>
    <w:semiHidden/>
    <w:rsid w:val="00BE0688"/>
    <w:rPr>
      <w:rFonts w:ascii="Futura Book" w:eastAsia="Times New Roman" w:hAnsi="Futura Book" w:cs="Times New Roman"/>
      <w:b/>
      <w:bCs/>
      <w:sz w:val="20"/>
      <w:szCs w:val="20"/>
      <w:lang w:eastAsia="de-DE"/>
    </w:rPr>
  </w:style>
  <w:style w:type="character" w:customStyle="1" w:styleId="NichtaufgelsteErwhnung1">
    <w:name w:val="Nicht aufgelöste Erwähnung1"/>
    <w:basedOn w:val="Absatz-Standardschriftart"/>
    <w:uiPriority w:val="99"/>
    <w:semiHidden/>
    <w:unhideWhenUsed/>
    <w:rsid w:val="006D6E84"/>
    <w:rPr>
      <w:color w:val="605E5C"/>
      <w:shd w:val="clear" w:color="auto" w:fill="E1DFDD"/>
    </w:rPr>
  </w:style>
  <w:style w:type="character" w:customStyle="1" w:styleId="hgkelc">
    <w:name w:val="hgkelc"/>
    <w:basedOn w:val="Absatz-Standardschriftart"/>
    <w:rsid w:val="009D4534"/>
  </w:style>
  <w:style w:type="character" w:styleId="Hervorhebung">
    <w:name w:val="Emphasis"/>
    <w:basedOn w:val="Absatz-Standardschriftart"/>
    <w:uiPriority w:val="20"/>
    <w:qFormat/>
    <w:rsid w:val="00B05C82"/>
    <w:rPr>
      <w:i/>
      <w:iCs/>
    </w:rPr>
  </w:style>
  <w:style w:type="character" w:styleId="Fett">
    <w:name w:val="Strong"/>
    <w:basedOn w:val="Absatz-Standardschriftart"/>
    <w:uiPriority w:val="22"/>
    <w:qFormat/>
    <w:rsid w:val="00B05C82"/>
    <w:rPr>
      <w:b/>
      <w:bCs/>
    </w:rPr>
  </w:style>
  <w:style w:type="paragraph" w:customStyle="1" w:styleId="Text">
    <w:name w:val="Text"/>
    <w:rsid w:val="00F40212"/>
    <w:pPr>
      <w:pBdr>
        <w:top w:val="nil"/>
        <w:left w:val="nil"/>
        <w:bottom w:val="nil"/>
        <w:right w:val="nil"/>
        <w:between w:val="nil"/>
        <w:bar w:val="nil"/>
      </w:pBdr>
      <w:spacing w:after="0" w:line="240" w:lineRule="auto"/>
    </w:pPr>
    <w:rPr>
      <w:rFonts w:ascii="Calibri" w:eastAsia="Arial Unicode MS" w:hAnsi="Calibri" w:cs="Arial Unicode MS"/>
      <w:color w:val="000000"/>
      <w:sz w:val="24"/>
      <w:szCs w:val="24"/>
      <w:u w:color="000000"/>
      <w:bdr w:val="nil"/>
      <w:lang w:val="en-US" w:eastAsia="de-DE"/>
      <w14:textOutline w14:w="0" w14:cap="flat" w14:cmpd="sng" w14:algn="ctr">
        <w14:noFill/>
        <w14:prstDash w14:val="solid"/>
        <w14:bevel/>
      </w14:textOutline>
    </w:rPr>
  </w:style>
  <w:style w:type="paragraph" w:customStyle="1" w:styleId="Textbody">
    <w:name w:val="Text body"/>
    <w:basedOn w:val="Standard"/>
    <w:rsid w:val="00C448B0"/>
    <w:pPr>
      <w:widowControl w:val="0"/>
      <w:suppressAutoHyphens/>
      <w:autoSpaceDN w:val="0"/>
      <w:spacing w:after="283"/>
      <w:textAlignment w:val="baseline"/>
    </w:pPr>
    <w:rPr>
      <w:rFonts w:ascii="Liberation Serif" w:eastAsia="Segoe UI" w:hAnsi="Liberation Serif" w:cs="Tahoma"/>
      <w:color w:val="000000"/>
      <w:kern w:val="3"/>
      <w:sz w:val="24"/>
      <w:szCs w:val="24"/>
      <w:lang w:eastAsia="zh-CN" w:bidi="hi-IN"/>
    </w:rPr>
  </w:style>
  <w:style w:type="character" w:customStyle="1" w:styleId="NichtaufgelsteErwhnung2">
    <w:name w:val="Nicht aufgelöste Erwähnung2"/>
    <w:basedOn w:val="Absatz-Standardschriftart"/>
    <w:uiPriority w:val="99"/>
    <w:semiHidden/>
    <w:unhideWhenUsed/>
    <w:rsid w:val="009D23E3"/>
    <w:rPr>
      <w:color w:val="605E5C"/>
      <w:shd w:val="clear" w:color="auto" w:fill="E1DFDD"/>
    </w:rPr>
  </w:style>
  <w:style w:type="character" w:customStyle="1" w:styleId="berschrift4Zchn">
    <w:name w:val="Überschrift 4 Zchn"/>
    <w:basedOn w:val="Absatz-Standardschriftart"/>
    <w:link w:val="berschrift4"/>
    <w:uiPriority w:val="9"/>
    <w:rsid w:val="00617BB0"/>
    <w:rPr>
      <w:rFonts w:ascii="Times New Roman" w:eastAsia="Times New Roman" w:hAnsi="Times New Roman" w:cs="Times New Roman"/>
      <w:b/>
      <w:bCs/>
      <w:sz w:val="24"/>
      <w:szCs w:val="24"/>
      <w:lang w:eastAsia="de-DE"/>
    </w:rPr>
  </w:style>
  <w:style w:type="paragraph" w:styleId="StandardWeb">
    <w:name w:val="Normal (Web)"/>
    <w:basedOn w:val="Standard"/>
    <w:uiPriority w:val="99"/>
    <w:semiHidden/>
    <w:unhideWhenUsed/>
    <w:rsid w:val="00617BB0"/>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2Zchn">
    <w:name w:val="Überschrift 2 Zchn"/>
    <w:basedOn w:val="Absatz-Standardschriftart"/>
    <w:link w:val="berschrift2"/>
    <w:uiPriority w:val="9"/>
    <w:semiHidden/>
    <w:rsid w:val="001B1BF3"/>
    <w:rPr>
      <w:rFonts w:asciiTheme="majorHAnsi" w:eastAsiaTheme="majorEastAsia" w:hAnsiTheme="majorHAnsi" w:cstheme="majorBidi"/>
      <w:color w:val="365F91" w:themeColor="accent1" w:themeShade="BF"/>
      <w:sz w:val="26"/>
      <w:szCs w:val="26"/>
    </w:rPr>
  </w:style>
  <w:style w:type="character" w:customStyle="1" w:styleId="chapterintroductiontext">
    <w:name w:val="chapterintroduction__text"/>
    <w:basedOn w:val="Absatz-Standardschriftart"/>
    <w:qFormat/>
    <w:rsid w:val="001B1BF3"/>
  </w:style>
  <w:style w:type="character" w:customStyle="1" w:styleId="vjs-control-text">
    <w:name w:val="vjs-control-text"/>
    <w:basedOn w:val="Absatz-Standardschriftart"/>
    <w:rsid w:val="001B1BF3"/>
  </w:style>
  <w:style w:type="paragraph" w:styleId="berarbeitung">
    <w:name w:val="Revision"/>
    <w:hidden/>
    <w:uiPriority w:val="99"/>
    <w:semiHidden/>
    <w:rsid w:val="005420A6"/>
    <w:pPr>
      <w:spacing w:after="0" w:line="240" w:lineRule="auto"/>
    </w:pPr>
  </w:style>
  <w:style w:type="character" w:customStyle="1" w:styleId="htmltextroot3vqqx">
    <w:name w:val="htmltext_root__3vqqx"/>
    <w:basedOn w:val="Absatz-Standardschriftart"/>
    <w:rsid w:val="0092134A"/>
  </w:style>
  <w:style w:type="character" w:customStyle="1" w:styleId="berschrift1Zchn">
    <w:name w:val="Überschrift 1 Zchn"/>
    <w:basedOn w:val="Absatz-Standardschriftart"/>
    <w:link w:val="berschrift1"/>
    <w:uiPriority w:val="9"/>
    <w:rsid w:val="00D1373A"/>
    <w:rPr>
      <w:rFonts w:asciiTheme="majorHAnsi" w:eastAsiaTheme="majorEastAsia" w:hAnsiTheme="majorHAnsi" w:cstheme="majorBidi"/>
      <w:color w:val="365F91" w:themeColor="accent1" w:themeShade="BF"/>
      <w:sz w:val="32"/>
      <w:szCs w:val="32"/>
    </w:rPr>
  </w:style>
  <w:style w:type="paragraph" w:customStyle="1" w:styleId="paragraph">
    <w:name w:val="paragraph"/>
    <w:basedOn w:val="Standard"/>
    <w:rsid w:val="00D1373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D1373A"/>
  </w:style>
  <w:style w:type="character" w:customStyle="1" w:styleId="eop">
    <w:name w:val="eop"/>
    <w:basedOn w:val="Absatz-Standardschriftart"/>
    <w:rsid w:val="00D1373A"/>
  </w:style>
  <w:style w:type="character" w:customStyle="1" w:styleId="spellingerror">
    <w:name w:val="spellingerror"/>
    <w:basedOn w:val="Absatz-Standardschriftart"/>
    <w:rsid w:val="00D1373A"/>
  </w:style>
  <w:style w:type="character" w:customStyle="1" w:styleId="scxw28112412">
    <w:name w:val="scxw28112412"/>
    <w:basedOn w:val="Absatz-Standardschriftart"/>
    <w:rsid w:val="00D1373A"/>
  </w:style>
  <w:style w:type="paragraph" w:styleId="Listenabsatz">
    <w:name w:val="List Paragraph"/>
    <w:basedOn w:val="Standard"/>
    <w:uiPriority w:val="34"/>
    <w:qFormat/>
    <w:rsid w:val="00AF4C4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566713">
      <w:bodyDiv w:val="1"/>
      <w:marLeft w:val="0"/>
      <w:marRight w:val="0"/>
      <w:marTop w:val="0"/>
      <w:marBottom w:val="0"/>
      <w:divBdr>
        <w:top w:val="none" w:sz="0" w:space="0" w:color="auto"/>
        <w:left w:val="none" w:sz="0" w:space="0" w:color="auto"/>
        <w:bottom w:val="none" w:sz="0" w:space="0" w:color="auto"/>
        <w:right w:val="none" w:sz="0" w:space="0" w:color="auto"/>
      </w:divBdr>
    </w:div>
    <w:div w:id="140393798">
      <w:bodyDiv w:val="1"/>
      <w:marLeft w:val="0"/>
      <w:marRight w:val="0"/>
      <w:marTop w:val="0"/>
      <w:marBottom w:val="0"/>
      <w:divBdr>
        <w:top w:val="none" w:sz="0" w:space="0" w:color="auto"/>
        <w:left w:val="none" w:sz="0" w:space="0" w:color="auto"/>
        <w:bottom w:val="none" w:sz="0" w:space="0" w:color="auto"/>
        <w:right w:val="none" w:sz="0" w:space="0" w:color="auto"/>
      </w:divBdr>
    </w:div>
    <w:div w:id="208954837">
      <w:bodyDiv w:val="1"/>
      <w:marLeft w:val="0"/>
      <w:marRight w:val="0"/>
      <w:marTop w:val="0"/>
      <w:marBottom w:val="0"/>
      <w:divBdr>
        <w:top w:val="none" w:sz="0" w:space="0" w:color="auto"/>
        <w:left w:val="none" w:sz="0" w:space="0" w:color="auto"/>
        <w:bottom w:val="none" w:sz="0" w:space="0" w:color="auto"/>
        <w:right w:val="none" w:sz="0" w:space="0" w:color="auto"/>
      </w:divBdr>
    </w:div>
    <w:div w:id="305358165">
      <w:bodyDiv w:val="1"/>
      <w:marLeft w:val="0"/>
      <w:marRight w:val="0"/>
      <w:marTop w:val="0"/>
      <w:marBottom w:val="0"/>
      <w:divBdr>
        <w:top w:val="none" w:sz="0" w:space="0" w:color="auto"/>
        <w:left w:val="none" w:sz="0" w:space="0" w:color="auto"/>
        <w:bottom w:val="none" w:sz="0" w:space="0" w:color="auto"/>
        <w:right w:val="none" w:sz="0" w:space="0" w:color="auto"/>
      </w:divBdr>
      <w:divsChild>
        <w:div w:id="33165110">
          <w:marLeft w:val="0"/>
          <w:marRight w:val="0"/>
          <w:marTop w:val="0"/>
          <w:marBottom w:val="0"/>
          <w:divBdr>
            <w:top w:val="none" w:sz="0" w:space="0" w:color="auto"/>
            <w:left w:val="none" w:sz="0" w:space="0" w:color="auto"/>
            <w:bottom w:val="none" w:sz="0" w:space="0" w:color="auto"/>
            <w:right w:val="none" w:sz="0" w:space="0" w:color="auto"/>
          </w:divBdr>
          <w:divsChild>
            <w:div w:id="1503856353">
              <w:marLeft w:val="0"/>
              <w:marRight w:val="0"/>
              <w:marTop w:val="0"/>
              <w:marBottom w:val="0"/>
              <w:divBdr>
                <w:top w:val="none" w:sz="0" w:space="0" w:color="auto"/>
                <w:left w:val="none" w:sz="0" w:space="0" w:color="auto"/>
                <w:bottom w:val="none" w:sz="0" w:space="0" w:color="auto"/>
                <w:right w:val="none" w:sz="0" w:space="0" w:color="auto"/>
              </w:divBdr>
            </w:div>
            <w:div w:id="1780174454">
              <w:marLeft w:val="0"/>
              <w:marRight w:val="0"/>
              <w:marTop w:val="0"/>
              <w:marBottom w:val="0"/>
              <w:divBdr>
                <w:top w:val="none" w:sz="0" w:space="0" w:color="auto"/>
                <w:left w:val="none" w:sz="0" w:space="0" w:color="auto"/>
                <w:bottom w:val="none" w:sz="0" w:space="0" w:color="auto"/>
                <w:right w:val="none" w:sz="0" w:space="0" w:color="auto"/>
              </w:divBdr>
            </w:div>
            <w:div w:id="713042796">
              <w:marLeft w:val="0"/>
              <w:marRight w:val="0"/>
              <w:marTop w:val="0"/>
              <w:marBottom w:val="0"/>
              <w:divBdr>
                <w:top w:val="none" w:sz="0" w:space="0" w:color="auto"/>
                <w:left w:val="none" w:sz="0" w:space="0" w:color="auto"/>
                <w:bottom w:val="none" w:sz="0" w:space="0" w:color="auto"/>
                <w:right w:val="none" w:sz="0" w:space="0" w:color="auto"/>
              </w:divBdr>
            </w:div>
            <w:div w:id="1578175098">
              <w:marLeft w:val="0"/>
              <w:marRight w:val="0"/>
              <w:marTop w:val="0"/>
              <w:marBottom w:val="0"/>
              <w:divBdr>
                <w:top w:val="none" w:sz="0" w:space="0" w:color="auto"/>
                <w:left w:val="none" w:sz="0" w:space="0" w:color="auto"/>
                <w:bottom w:val="none" w:sz="0" w:space="0" w:color="auto"/>
                <w:right w:val="none" w:sz="0" w:space="0" w:color="auto"/>
              </w:divBdr>
            </w:div>
            <w:div w:id="35860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7006515">
      <w:bodyDiv w:val="1"/>
      <w:marLeft w:val="0"/>
      <w:marRight w:val="0"/>
      <w:marTop w:val="0"/>
      <w:marBottom w:val="0"/>
      <w:divBdr>
        <w:top w:val="none" w:sz="0" w:space="0" w:color="auto"/>
        <w:left w:val="none" w:sz="0" w:space="0" w:color="auto"/>
        <w:bottom w:val="none" w:sz="0" w:space="0" w:color="auto"/>
        <w:right w:val="none" w:sz="0" w:space="0" w:color="auto"/>
      </w:divBdr>
      <w:divsChild>
        <w:div w:id="284579317">
          <w:marLeft w:val="0"/>
          <w:marRight w:val="0"/>
          <w:marTop w:val="0"/>
          <w:marBottom w:val="0"/>
          <w:divBdr>
            <w:top w:val="none" w:sz="0" w:space="0" w:color="auto"/>
            <w:left w:val="none" w:sz="0" w:space="0" w:color="auto"/>
            <w:bottom w:val="none" w:sz="0" w:space="0" w:color="auto"/>
            <w:right w:val="none" w:sz="0" w:space="0" w:color="auto"/>
          </w:divBdr>
          <w:divsChild>
            <w:div w:id="1609894816">
              <w:marLeft w:val="0"/>
              <w:marRight w:val="0"/>
              <w:marTop w:val="0"/>
              <w:marBottom w:val="750"/>
              <w:divBdr>
                <w:top w:val="none" w:sz="0" w:space="0" w:color="auto"/>
                <w:left w:val="none" w:sz="0" w:space="0" w:color="auto"/>
                <w:bottom w:val="none" w:sz="0" w:space="0" w:color="auto"/>
                <w:right w:val="none" w:sz="0" w:space="0" w:color="auto"/>
              </w:divBdr>
            </w:div>
          </w:divsChild>
        </w:div>
        <w:div w:id="948390300">
          <w:marLeft w:val="0"/>
          <w:marRight w:val="0"/>
          <w:marTop w:val="0"/>
          <w:marBottom w:val="0"/>
          <w:divBdr>
            <w:top w:val="none" w:sz="0" w:space="0" w:color="auto"/>
            <w:left w:val="none" w:sz="0" w:space="0" w:color="auto"/>
            <w:bottom w:val="none" w:sz="0" w:space="0" w:color="auto"/>
            <w:right w:val="none" w:sz="0" w:space="0" w:color="auto"/>
          </w:divBdr>
          <w:divsChild>
            <w:div w:id="449709184">
              <w:marLeft w:val="0"/>
              <w:marRight w:val="0"/>
              <w:marTop w:val="0"/>
              <w:marBottom w:val="750"/>
              <w:divBdr>
                <w:top w:val="none" w:sz="0" w:space="0" w:color="auto"/>
                <w:left w:val="none" w:sz="0" w:space="0" w:color="auto"/>
                <w:bottom w:val="none" w:sz="0" w:space="0" w:color="auto"/>
                <w:right w:val="none" w:sz="0" w:space="0" w:color="auto"/>
              </w:divBdr>
              <w:divsChild>
                <w:div w:id="1535196408">
                  <w:marLeft w:val="0"/>
                  <w:marRight w:val="0"/>
                  <w:marTop w:val="0"/>
                  <w:marBottom w:val="0"/>
                  <w:divBdr>
                    <w:top w:val="none" w:sz="0" w:space="0" w:color="auto"/>
                    <w:left w:val="none" w:sz="0" w:space="0" w:color="auto"/>
                    <w:bottom w:val="none" w:sz="0" w:space="0" w:color="auto"/>
                    <w:right w:val="none" w:sz="0" w:space="0" w:color="auto"/>
                  </w:divBdr>
                  <w:divsChild>
                    <w:div w:id="424620309">
                      <w:marLeft w:val="0"/>
                      <w:marRight w:val="0"/>
                      <w:marTop w:val="0"/>
                      <w:marBottom w:val="0"/>
                      <w:divBdr>
                        <w:top w:val="none" w:sz="0" w:space="0" w:color="auto"/>
                        <w:left w:val="none" w:sz="0" w:space="0" w:color="auto"/>
                        <w:bottom w:val="none" w:sz="0" w:space="0" w:color="auto"/>
                        <w:right w:val="none" w:sz="0" w:space="0" w:color="auto"/>
                      </w:divBdr>
                      <w:divsChild>
                        <w:div w:id="1662781021">
                          <w:marLeft w:val="0"/>
                          <w:marRight w:val="0"/>
                          <w:marTop w:val="0"/>
                          <w:marBottom w:val="0"/>
                          <w:divBdr>
                            <w:top w:val="none" w:sz="0" w:space="0" w:color="auto"/>
                            <w:left w:val="none" w:sz="0" w:space="0" w:color="auto"/>
                            <w:bottom w:val="none" w:sz="0" w:space="0" w:color="auto"/>
                            <w:right w:val="none" w:sz="0" w:space="0" w:color="auto"/>
                          </w:divBdr>
                          <w:divsChild>
                            <w:div w:id="2080133328">
                              <w:marLeft w:val="0"/>
                              <w:marRight w:val="0"/>
                              <w:marTop w:val="0"/>
                              <w:marBottom w:val="330"/>
                              <w:divBdr>
                                <w:top w:val="none" w:sz="0" w:space="0" w:color="auto"/>
                                <w:left w:val="none" w:sz="0" w:space="0" w:color="auto"/>
                                <w:bottom w:val="none" w:sz="0" w:space="0" w:color="auto"/>
                                <w:right w:val="none" w:sz="0" w:space="0" w:color="auto"/>
                              </w:divBdr>
                              <w:divsChild>
                                <w:div w:id="356273912">
                                  <w:marLeft w:val="0"/>
                                  <w:marRight w:val="0"/>
                                  <w:marTop w:val="0"/>
                                  <w:marBottom w:val="0"/>
                                  <w:divBdr>
                                    <w:top w:val="none" w:sz="0" w:space="0" w:color="auto"/>
                                    <w:left w:val="none" w:sz="0" w:space="0" w:color="auto"/>
                                    <w:bottom w:val="none" w:sz="0" w:space="0" w:color="auto"/>
                                    <w:right w:val="none" w:sz="0" w:space="0" w:color="auto"/>
                                  </w:divBdr>
                                  <w:divsChild>
                                    <w:div w:id="211624993">
                                      <w:marLeft w:val="0"/>
                                      <w:marRight w:val="0"/>
                                      <w:marTop w:val="0"/>
                                      <w:marBottom w:val="0"/>
                                      <w:divBdr>
                                        <w:top w:val="none" w:sz="0" w:space="0" w:color="auto"/>
                                        <w:left w:val="none" w:sz="0" w:space="0" w:color="auto"/>
                                        <w:bottom w:val="none" w:sz="0" w:space="0" w:color="auto"/>
                                        <w:right w:val="none" w:sz="0" w:space="0" w:color="auto"/>
                                      </w:divBdr>
                                      <w:divsChild>
                                        <w:div w:id="2125417074">
                                          <w:marLeft w:val="0"/>
                                          <w:marRight w:val="0"/>
                                          <w:marTop w:val="0"/>
                                          <w:marBottom w:val="0"/>
                                          <w:divBdr>
                                            <w:top w:val="none" w:sz="0" w:space="0" w:color="auto"/>
                                            <w:left w:val="none" w:sz="0" w:space="0" w:color="auto"/>
                                            <w:bottom w:val="none" w:sz="0" w:space="0" w:color="auto"/>
                                            <w:right w:val="none" w:sz="0" w:space="0" w:color="auto"/>
                                          </w:divBdr>
                                          <w:divsChild>
                                            <w:div w:id="1479565602">
                                              <w:marLeft w:val="0"/>
                                              <w:marRight w:val="0"/>
                                              <w:marTop w:val="0"/>
                                              <w:marBottom w:val="0"/>
                                              <w:divBdr>
                                                <w:top w:val="none" w:sz="0" w:space="0" w:color="auto"/>
                                                <w:left w:val="none" w:sz="0" w:space="0" w:color="auto"/>
                                                <w:bottom w:val="none" w:sz="0" w:space="0" w:color="auto"/>
                                                <w:right w:val="none" w:sz="0" w:space="0" w:color="auto"/>
                                              </w:divBdr>
                                              <w:divsChild>
                                                <w:div w:id="774715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9591797">
                                  <w:marLeft w:val="0"/>
                                  <w:marRight w:val="0"/>
                                  <w:marTop w:val="0"/>
                                  <w:marBottom w:val="0"/>
                                  <w:divBdr>
                                    <w:top w:val="none" w:sz="0" w:space="0" w:color="auto"/>
                                    <w:left w:val="none" w:sz="0" w:space="0" w:color="auto"/>
                                    <w:bottom w:val="none" w:sz="0" w:space="0" w:color="auto"/>
                                    <w:right w:val="none" w:sz="0" w:space="0" w:color="auto"/>
                                  </w:divBdr>
                                  <w:divsChild>
                                    <w:div w:id="1937321188">
                                      <w:marLeft w:val="0"/>
                                      <w:marRight w:val="0"/>
                                      <w:marTop w:val="0"/>
                                      <w:marBottom w:val="0"/>
                                      <w:divBdr>
                                        <w:top w:val="none" w:sz="0" w:space="0" w:color="auto"/>
                                        <w:left w:val="none" w:sz="0" w:space="0" w:color="auto"/>
                                        <w:bottom w:val="none" w:sz="0" w:space="0" w:color="auto"/>
                                        <w:right w:val="none" w:sz="0" w:space="0" w:color="auto"/>
                                      </w:divBdr>
                                      <w:divsChild>
                                        <w:div w:id="150173784">
                                          <w:marLeft w:val="0"/>
                                          <w:marRight w:val="0"/>
                                          <w:marTop w:val="0"/>
                                          <w:marBottom w:val="0"/>
                                          <w:divBdr>
                                            <w:top w:val="none" w:sz="0" w:space="0" w:color="auto"/>
                                            <w:left w:val="none" w:sz="0" w:space="0" w:color="auto"/>
                                            <w:bottom w:val="none" w:sz="0" w:space="0" w:color="auto"/>
                                            <w:right w:val="none" w:sz="0" w:space="0" w:color="auto"/>
                                          </w:divBdr>
                                          <w:divsChild>
                                            <w:div w:id="956566058">
                                              <w:marLeft w:val="0"/>
                                              <w:marRight w:val="0"/>
                                              <w:marTop w:val="0"/>
                                              <w:marBottom w:val="0"/>
                                              <w:divBdr>
                                                <w:top w:val="none" w:sz="0" w:space="0" w:color="auto"/>
                                                <w:left w:val="none" w:sz="0" w:space="0" w:color="auto"/>
                                                <w:bottom w:val="none" w:sz="0" w:space="0" w:color="auto"/>
                                                <w:right w:val="none" w:sz="0" w:space="0" w:color="auto"/>
                                              </w:divBdr>
                                              <w:divsChild>
                                                <w:div w:id="1241136220">
                                                  <w:marLeft w:val="0"/>
                                                  <w:marRight w:val="0"/>
                                                  <w:marTop w:val="0"/>
                                                  <w:marBottom w:val="0"/>
                                                  <w:divBdr>
                                                    <w:top w:val="none" w:sz="0" w:space="0" w:color="auto"/>
                                                    <w:left w:val="none" w:sz="0" w:space="0" w:color="auto"/>
                                                    <w:bottom w:val="none" w:sz="0" w:space="0" w:color="auto"/>
                                                    <w:right w:val="none" w:sz="0" w:space="0" w:color="auto"/>
                                                  </w:divBdr>
                                                  <w:divsChild>
                                                    <w:div w:id="1637754568">
                                                      <w:marLeft w:val="0"/>
                                                      <w:marRight w:val="0"/>
                                                      <w:marTop w:val="0"/>
                                                      <w:marBottom w:val="0"/>
                                                      <w:divBdr>
                                                        <w:top w:val="none" w:sz="0" w:space="0" w:color="auto"/>
                                                        <w:left w:val="none" w:sz="0" w:space="0" w:color="auto"/>
                                                        <w:bottom w:val="none" w:sz="0" w:space="0" w:color="auto"/>
                                                        <w:right w:val="none" w:sz="0" w:space="0" w:color="auto"/>
                                                      </w:divBdr>
                                                      <w:divsChild>
                                                        <w:div w:id="21115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50928218">
                      <w:marLeft w:val="0"/>
                      <w:marRight w:val="0"/>
                      <w:marTop w:val="0"/>
                      <w:marBottom w:val="0"/>
                      <w:divBdr>
                        <w:top w:val="none" w:sz="0" w:space="0" w:color="auto"/>
                        <w:left w:val="none" w:sz="0" w:space="0" w:color="auto"/>
                        <w:bottom w:val="none" w:sz="0" w:space="0" w:color="auto"/>
                        <w:right w:val="none" w:sz="0" w:space="0" w:color="auto"/>
                      </w:divBdr>
                      <w:divsChild>
                        <w:div w:id="323433171">
                          <w:marLeft w:val="0"/>
                          <w:marRight w:val="0"/>
                          <w:marTop w:val="0"/>
                          <w:marBottom w:val="0"/>
                          <w:divBdr>
                            <w:top w:val="none" w:sz="0" w:space="0" w:color="auto"/>
                            <w:left w:val="none" w:sz="0" w:space="0" w:color="auto"/>
                            <w:bottom w:val="none" w:sz="0" w:space="0" w:color="auto"/>
                            <w:right w:val="none" w:sz="0" w:space="0" w:color="auto"/>
                          </w:divBdr>
                          <w:divsChild>
                            <w:div w:id="1610234641">
                              <w:marLeft w:val="0"/>
                              <w:marRight w:val="0"/>
                              <w:marTop w:val="0"/>
                              <w:marBottom w:val="0"/>
                              <w:divBdr>
                                <w:top w:val="none" w:sz="0" w:space="0" w:color="auto"/>
                                <w:left w:val="none" w:sz="0" w:space="0" w:color="auto"/>
                                <w:bottom w:val="none" w:sz="0" w:space="0" w:color="auto"/>
                                <w:right w:val="none" w:sz="0" w:space="0" w:color="auto"/>
                              </w:divBdr>
                              <w:divsChild>
                                <w:div w:id="1079860970">
                                  <w:marLeft w:val="0"/>
                                  <w:marRight w:val="0"/>
                                  <w:marTop w:val="0"/>
                                  <w:marBottom w:val="0"/>
                                  <w:divBdr>
                                    <w:top w:val="none" w:sz="0" w:space="0" w:color="auto"/>
                                    <w:left w:val="none" w:sz="0" w:space="0" w:color="auto"/>
                                    <w:bottom w:val="none" w:sz="0" w:space="0" w:color="auto"/>
                                    <w:right w:val="none" w:sz="0" w:space="0" w:color="auto"/>
                                  </w:divBdr>
                                  <w:divsChild>
                                    <w:div w:id="2065250777">
                                      <w:marLeft w:val="0"/>
                                      <w:marRight w:val="0"/>
                                      <w:marTop w:val="0"/>
                                      <w:marBottom w:val="0"/>
                                      <w:divBdr>
                                        <w:top w:val="none" w:sz="0" w:space="0" w:color="auto"/>
                                        <w:left w:val="none" w:sz="0" w:space="0" w:color="auto"/>
                                        <w:bottom w:val="none" w:sz="0" w:space="0" w:color="auto"/>
                                        <w:right w:val="none" w:sz="0" w:space="0" w:color="auto"/>
                                      </w:divBdr>
                                      <w:divsChild>
                                        <w:div w:id="207956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51311681">
      <w:bodyDiv w:val="1"/>
      <w:marLeft w:val="0"/>
      <w:marRight w:val="0"/>
      <w:marTop w:val="0"/>
      <w:marBottom w:val="0"/>
      <w:divBdr>
        <w:top w:val="none" w:sz="0" w:space="0" w:color="auto"/>
        <w:left w:val="none" w:sz="0" w:space="0" w:color="auto"/>
        <w:bottom w:val="none" w:sz="0" w:space="0" w:color="auto"/>
        <w:right w:val="none" w:sz="0" w:space="0" w:color="auto"/>
      </w:divBdr>
    </w:div>
    <w:div w:id="741682334">
      <w:bodyDiv w:val="1"/>
      <w:marLeft w:val="0"/>
      <w:marRight w:val="0"/>
      <w:marTop w:val="0"/>
      <w:marBottom w:val="0"/>
      <w:divBdr>
        <w:top w:val="none" w:sz="0" w:space="0" w:color="auto"/>
        <w:left w:val="none" w:sz="0" w:space="0" w:color="auto"/>
        <w:bottom w:val="none" w:sz="0" w:space="0" w:color="auto"/>
        <w:right w:val="none" w:sz="0" w:space="0" w:color="auto"/>
      </w:divBdr>
    </w:div>
    <w:div w:id="791480591">
      <w:bodyDiv w:val="1"/>
      <w:marLeft w:val="0"/>
      <w:marRight w:val="0"/>
      <w:marTop w:val="0"/>
      <w:marBottom w:val="0"/>
      <w:divBdr>
        <w:top w:val="none" w:sz="0" w:space="0" w:color="auto"/>
        <w:left w:val="none" w:sz="0" w:space="0" w:color="auto"/>
        <w:bottom w:val="none" w:sz="0" w:space="0" w:color="auto"/>
        <w:right w:val="none" w:sz="0" w:space="0" w:color="auto"/>
      </w:divBdr>
    </w:div>
    <w:div w:id="832990458">
      <w:bodyDiv w:val="1"/>
      <w:marLeft w:val="0"/>
      <w:marRight w:val="0"/>
      <w:marTop w:val="0"/>
      <w:marBottom w:val="0"/>
      <w:divBdr>
        <w:top w:val="none" w:sz="0" w:space="0" w:color="auto"/>
        <w:left w:val="none" w:sz="0" w:space="0" w:color="auto"/>
        <w:bottom w:val="none" w:sz="0" w:space="0" w:color="auto"/>
        <w:right w:val="none" w:sz="0" w:space="0" w:color="auto"/>
      </w:divBdr>
    </w:div>
    <w:div w:id="861476183">
      <w:bodyDiv w:val="1"/>
      <w:marLeft w:val="0"/>
      <w:marRight w:val="0"/>
      <w:marTop w:val="0"/>
      <w:marBottom w:val="0"/>
      <w:divBdr>
        <w:top w:val="none" w:sz="0" w:space="0" w:color="auto"/>
        <w:left w:val="none" w:sz="0" w:space="0" w:color="auto"/>
        <w:bottom w:val="none" w:sz="0" w:space="0" w:color="auto"/>
        <w:right w:val="none" w:sz="0" w:space="0" w:color="auto"/>
      </w:divBdr>
      <w:divsChild>
        <w:div w:id="660236593">
          <w:marLeft w:val="0"/>
          <w:marRight w:val="0"/>
          <w:marTop w:val="0"/>
          <w:marBottom w:val="0"/>
          <w:divBdr>
            <w:top w:val="none" w:sz="0" w:space="0" w:color="auto"/>
            <w:left w:val="none" w:sz="0" w:space="0" w:color="auto"/>
            <w:bottom w:val="none" w:sz="0" w:space="0" w:color="auto"/>
            <w:right w:val="none" w:sz="0" w:space="0" w:color="auto"/>
          </w:divBdr>
          <w:divsChild>
            <w:div w:id="1894003730">
              <w:marLeft w:val="0"/>
              <w:marRight w:val="0"/>
              <w:marTop w:val="0"/>
              <w:marBottom w:val="0"/>
              <w:divBdr>
                <w:top w:val="none" w:sz="0" w:space="0" w:color="auto"/>
                <w:left w:val="none" w:sz="0" w:space="0" w:color="auto"/>
                <w:bottom w:val="none" w:sz="0" w:space="0" w:color="auto"/>
                <w:right w:val="none" w:sz="0" w:space="0" w:color="auto"/>
              </w:divBdr>
              <w:divsChild>
                <w:div w:id="1132752653">
                  <w:marLeft w:val="0"/>
                  <w:marRight w:val="0"/>
                  <w:marTop w:val="0"/>
                  <w:marBottom w:val="0"/>
                  <w:divBdr>
                    <w:top w:val="none" w:sz="0" w:space="0" w:color="auto"/>
                    <w:left w:val="none" w:sz="0" w:space="0" w:color="auto"/>
                    <w:bottom w:val="none" w:sz="0" w:space="0" w:color="auto"/>
                    <w:right w:val="none" w:sz="0" w:space="0" w:color="auto"/>
                  </w:divBdr>
                  <w:divsChild>
                    <w:div w:id="325745050">
                      <w:marLeft w:val="0"/>
                      <w:marRight w:val="0"/>
                      <w:marTop w:val="0"/>
                      <w:marBottom w:val="0"/>
                      <w:divBdr>
                        <w:top w:val="none" w:sz="0" w:space="0" w:color="auto"/>
                        <w:left w:val="none" w:sz="0" w:space="0" w:color="auto"/>
                        <w:bottom w:val="none" w:sz="0" w:space="0" w:color="auto"/>
                        <w:right w:val="none" w:sz="0" w:space="0" w:color="auto"/>
                      </w:divBdr>
                      <w:divsChild>
                        <w:div w:id="663508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8469237">
      <w:bodyDiv w:val="1"/>
      <w:marLeft w:val="0"/>
      <w:marRight w:val="0"/>
      <w:marTop w:val="0"/>
      <w:marBottom w:val="0"/>
      <w:divBdr>
        <w:top w:val="none" w:sz="0" w:space="0" w:color="auto"/>
        <w:left w:val="none" w:sz="0" w:space="0" w:color="auto"/>
        <w:bottom w:val="none" w:sz="0" w:space="0" w:color="auto"/>
        <w:right w:val="none" w:sz="0" w:space="0" w:color="auto"/>
      </w:divBdr>
    </w:div>
    <w:div w:id="1324511686">
      <w:bodyDiv w:val="1"/>
      <w:marLeft w:val="0"/>
      <w:marRight w:val="0"/>
      <w:marTop w:val="0"/>
      <w:marBottom w:val="0"/>
      <w:divBdr>
        <w:top w:val="none" w:sz="0" w:space="0" w:color="auto"/>
        <w:left w:val="none" w:sz="0" w:space="0" w:color="auto"/>
        <w:bottom w:val="none" w:sz="0" w:space="0" w:color="auto"/>
        <w:right w:val="none" w:sz="0" w:space="0" w:color="auto"/>
      </w:divBdr>
    </w:div>
    <w:div w:id="1403025162">
      <w:bodyDiv w:val="1"/>
      <w:marLeft w:val="0"/>
      <w:marRight w:val="0"/>
      <w:marTop w:val="0"/>
      <w:marBottom w:val="0"/>
      <w:divBdr>
        <w:top w:val="none" w:sz="0" w:space="0" w:color="auto"/>
        <w:left w:val="none" w:sz="0" w:space="0" w:color="auto"/>
        <w:bottom w:val="none" w:sz="0" w:space="0" w:color="auto"/>
        <w:right w:val="none" w:sz="0" w:space="0" w:color="auto"/>
      </w:divBdr>
    </w:div>
    <w:div w:id="19354307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_rels/header2.xml.rels><?xml version="1.0" encoding="UTF-8" standalone="yes"?>
<Relationships xmlns="http://schemas.openxmlformats.org/package/2006/relationships"><Relationship Id="rId1" Type="http://schemas.openxmlformats.org/officeDocument/2006/relationships/image" Target="media/image12.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C50861BCFDC75D4085ECAA5F5C8C3457" ma:contentTypeVersion="11" ma:contentTypeDescription="Ein neues Dokument erstellen." ma:contentTypeScope="" ma:versionID="169d7eb0cee211431c07c9a6a92fde06">
  <xsd:schema xmlns:xsd="http://www.w3.org/2001/XMLSchema" xmlns:xs="http://www.w3.org/2001/XMLSchema" xmlns:p="http://schemas.microsoft.com/office/2006/metadata/properties" xmlns:ns2="b534197b-c44e-4eae-bdbc-a77a9ee0d774" targetNamespace="http://schemas.microsoft.com/office/2006/metadata/properties" ma:root="true" ma:fieldsID="dc1ab569b3451788909cdcb66a11674b" ns2:_="">
    <xsd:import namespace="b534197b-c44e-4eae-bdbc-a77a9ee0d774"/>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34197b-c44e-4eae-bdbc-a77a9ee0d7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33F8D5-9012-45A3-88A9-742F237199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34197b-c44e-4eae-bdbc-a77a9ee0d77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1BBFEAA-3B39-419C-B273-21E4CCB40946}">
  <ds:schemaRefs>
    <ds:schemaRef ds:uri="http://schemas.microsoft.com/sharepoint/v3/contenttype/forms"/>
  </ds:schemaRefs>
</ds:datastoreItem>
</file>

<file path=customXml/itemProps3.xml><?xml version="1.0" encoding="utf-8"?>
<ds:datastoreItem xmlns:ds="http://schemas.openxmlformats.org/officeDocument/2006/customXml" ds:itemID="{421FAD1D-EC1E-4EED-9F22-43B6E302DC0D}">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1D4685F-FB50-4E7A-9375-6E65EF8008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635</Words>
  <Characters>4003</Characters>
  <Application>Microsoft Office Word</Application>
  <DocSecurity>0</DocSecurity>
  <Lines>33</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4629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Deniz, Büşra</dc:creator>
  <cp:keywords/>
  <dc:description/>
  <cp:lastModifiedBy>Josephin Griese</cp:lastModifiedBy>
  <cp:revision>10</cp:revision>
  <cp:lastPrinted>2023-04-14T14:18:00Z</cp:lastPrinted>
  <dcterms:created xsi:type="dcterms:W3CDTF">2023-11-23T13:45:00Z</dcterms:created>
  <dcterms:modified xsi:type="dcterms:W3CDTF">2025-08-22T07:57:00Z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0x010100C50861BCFDC75D4085ECAA5F5C8C3457</vt:lpwstr>
  </property>
  <property fmtid="{D5CDD505-2E9C-101B-9397-08002B2CF9AE}" pid="3" name="MSIP_Label_a59b6cd5-d141-4a33-8bf1-0ca04484304f_Enabled">
    <vt:lpwstr>true</vt:lpwstr>
  </property>
  <property fmtid="{D5CDD505-2E9C-101B-9397-08002B2CF9AE}" pid="4" name="MSIP_Label_a59b6cd5-d141-4a33-8bf1-0ca04484304f_SetDate">
    <vt:lpwstr>2022-06-13T14:36:20Z</vt:lpwstr>
  </property>
  <property fmtid="{D5CDD505-2E9C-101B-9397-08002B2CF9AE}" pid="5" name="MSIP_Label_a59b6cd5-d141-4a33-8bf1-0ca04484304f_Method">
    <vt:lpwstr>Standard</vt:lpwstr>
  </property>
  <property fmtid="{D5CDD505-2E9C-101B-9397-08002B2CF9AE}" pid="6" name="MSIP_Label_a59b6cd5-d141-4a33-8bf1-0ca04484304f_Name">
    <vt:lpwstr>restricted-default</vt:lpwstr>
  </property>
  <property fmtid="{D5CDD505-2E9C-101B-9397-08002B2CF9AE}" pid="7" name="MSIP_Label_a59b6cd5-d141-4a33-8bf1-0ca04484304f_SiteId">
    <vt:lpwstr>38ae3bcd-9579-4fd4-adda-b42e1495d55a</vt:lpwstr>
  </property>
  <property fmtid="{D5CDD505-2E9C-101B-9397-08002B2CF9AE}" pid="8" name="MSIP_Label_a59b6cd5-d141-4a33-8bf1-0ca04484304f_ActionId">
    <vt:lpwstr>9c84811d-40e4-426d-a46b-44cfb6d2f83b</vt:lpwstr>
  </property>
  <property fmtid="{D5CDD505-2E9C-101B-9397-08002B2CF9AE}" pid="9" name="MSIP_Label_a59b6cd5-d141-4a33-8bf1-0ca04484304f_ContentBits">
    <vt:lpwstr>0</vt:lpwstr>
  </property>
  <property fmtid="{D5CDD505-2E9C-101B-9397-08002B2CF9AE}" pid="10" name="Document_Confidentiality">
    <vt:lpwstr>Restricted</vt:lpwstr>
  </property>
</Properties>
</file>